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C8" w:rsidRDefault="003F5AC8" w:rsidP="003F5AC8">
      <w:pPr>
        <w:jc w:val="center"/>
        <w:rPr>
          <w:rFonts w:ascii="ＤＨＰ特太ゴシック体" w:eastAsia="ＤＨＰ特太ゴシック体" w:hAnsi="ＤＨＰ特太ゴシック体"/>
          <w:sz w:val="28"/>
          <w:szCs w:val="28"/>
        </w:rPr>
      </w:pPr>
      <w:r w:rsidRPr="003F5AC8">
        <w:rPr>
          <w:rFonts w:ascii="ＤＨＰ特太ゴシック体" w:eastAsia="ＤＨＰ特太ゴシック体" w:hAnsi="ＤＨＰ特太ゴシック体"/>
          <w:noProof/>
          <w:sz w:val="28"/>
          <w:szCs w:val="28"/>
        </w:rPr>
        <mc:AlternateContent>
          <mc:Choice Requires="wps">
            <w:drawing>
              <wp:anchor distT="0" distB="0" distL="114300" distR="114300" simplePos="0" relativeHeight="251673600" behindDoc="0" locked="0" layoutInCell="1" allowOverlap="1">
                <wp:simplePos x="0" y="0"/>
                <wp:positionH relativeFrom="column">
                  <wp:posOffset>146685</wp:posOffset>
                </wp:positionH>
                <wp:positionV relativeFrom="paragraph">
                  <wp:posOffset>34924</wp:posOffset>
                </wp:positionV>
                <wp:extent cx="6096000" cy="4286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096000" cy="428625"/>
                        </a:xfrm>
                        <a:prstGeom prst="roundRect">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AC8" w:rsidRPr="009579E4" w:rsidRDefault="005F650D" w:rsidP="005F650D">
                            <w:pPr>
                              <w:snapToGrid w:val="0"/>
                              <w:jc w:val="center"/>
                              <w:rPr>
                                <w:rFonts w:ascii="HGP創英角ﾎﾟｯﾌﾟ体" w:eastAsia="HGP創英角ﾎﾟｯﾌﾟ体" w:hAnsi="HGP創英角ﾎﾟｯﾌﾟ体"/>
                                <w:b/>
                                <w:color w:val="000000" w:themeColor="text1"/>
                                <w:sz w:val="40"/>
                                <w:szCs w:val="40"/>
                              </w:rPr>
                            </w:pPr>
                            <w:r w:rsidRPr="009579E4">
                              <w:rPr>
                                <w:rFonts w:ascii="HGP創英角ﾎﾟｯﾌﾟ体" w:eastAsia="HGP創英角ﾎﾟｯﾌﾟ体" w:hAnsi="HGP創英角ﾎﾟｯﾌﾟ体" w:hint="eastAsia"/>
                                <w:b/>
                                <w:color w:val="000000" w:themeColor="text1"/>
                                <w:sz w:val="40"/>
                                <w:szCs w:val="40"/>
                              </w:rPr>
                              <w:t>会　員　特　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55pt;margin-top:2.75pt;width:480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" fillcolor="#f7caac [1301]" strokecolor="#ed7d31 [3205]" strokeweight="1pt">
                <v:stroke joinstyle="miter"/>
                <v:textbox>
                  <w:txbxContent>
                    <w:p w:rsidR="003F5AC8" w:rsidRPr="009579E4" w:rsidRDefault="005F650D" w:rsidP="005F650D">
                      <w:pPr>
                        <w:snapToGrid w:val="0"/>
                        <w:jc w:val="center"/>
                        <w:rPr>
                          <w:rFonts w:ascii="HGP創英角ﾎﾟｯﾌﾟ体" w:eastAsia="HGP創英角ﾎﾟｯﾌﾟ体" w:hAnsi="HGP創英角ﾎﾟｯﾌﾟ体"/>
                          <w:b/>
                          <w:color w:val="000000" w:themeColor="text1"/>
                          <w:sz w:val="40"/>
                          <w:szCs w:val="40"/>
                        </w:rPr>
                      </w:pPr>
                      <w:r w:rsidRPr="009579E4">
                        <w:rPr>
                          <w:rFonts w:ascii="HGP創英角ﾎﾟｯﾌﾟ体" w:eastAsia="HGP創英角ﾎﾟｯﾌﾟ体" w:hAnsi="HGP創英角ﾎﾟｯﾌﾟ体" w:hint="eastAsia"/>
                          <w:b/>
                          <w:color w:val="000000" w:themeColor="text1"/>
                          <w:sz w:val="40"/>
                          <w:szCs w:val="40"/>
                        </w:rPr>
                        <w:t>会　員　特　典</w:t>
                      </w:r>
                    </w:p>
                  </w:txbxContent>
                </v:textbox>
              </v:roundrect>
            </w:pict>
          </mc:Fallback>
        </mc:AlternateContent>
      </w:r>
    </w:p>
    <w:p w:rsidR="003F5AC8" w:rsidRDefault="005F650D" w:rsidP="003F5AC8">
      <w:pPr>
        <w:jc w:val="center"/>
        <w:rPr>
          <w:rFonts w:ascii="ＤＨＰ特太ゴシック体" w:eastAsia="ＤＨＰ特太ゴシック体" w:hAnsi="ＤＨＰ特太ゴシック体"/>
          <w:sz w:val="28"/>
          <w:szCs w:val="28"/>
        </w:rPr>
      </w:pPr>
      <w:r>
        <w:rPr>
          <w:rFonts w:ascii="ＤＨＰ特太ゴシック体" w:eastAsia="ＤＨＰ特太ゴシック体" w:hAnsi="ＤＨＰ特太ゴシック体"/>
          <w:noProof/>
          <w:sz w:val="28"/>
          <w:szCs w:val="28"/>
        </w:rPr>
        <mc:AlternateContent>
          <mc:Choice Requires="wps">
            <w:drawing>
              <wp:anchor distT="0" distB="0" distL="114300" distR="114300" simplePos="0" relativeHeight="251674624" behindDoc="0" locked="0" layoutInCell="1" allowOverlap="1" wp14:anchorId="45E04C20" wp14:editId="48D531A7">
                <wp:simplePos x="0" y="0"/>
                <wp:positionH relativeFrom="column">
                  <wp:posOffset>146685</wp:posOffset>
                </wp:positionH>
                <wp:positionV relativeFrom="paragraph">
                  <wp:posOffset>53975</wp:posOffset>
                </wp:positionV>
                <wp:extent cx="6096000" cy="657225"/>
                <wp:effectExtent l="57150" t="57150" r="57150" b="47625"/>
                <wp:wrapNone/>
                <wp:docPr id="11" name="テキスト ボックス 11"/>
                <wp:cNvGraphicFramePr/>
                <a:graphic xmlns:a="http://schemas.openxmlformats.org/drawingml/2006/main">
                  <a:graphicData uri="http://schemas.microsoft.com/office/word/2010/wordprocessingShape">
                    <wps:wsp>
                      <wps:cNvSpPr txBox="1"/>
                      <wps:spPr>
                        <a:xfrm>
                          <a:off x="0" y="0"/>
                          <a:ext cx="6096000" cy="657225"/>
                        </a:xfrm>
                        <a:prstGeom prst="rect">
                          <a:avLst/>
                        </a:prstGeom>
                        <a:solidFill>
                          <a:schemeClr val="accent2">
                            <a:lumMod val="40000"/>
                            <a:lumOff val="60000"/>
                          </a:schemeClr>
                        </a:solidFill>
                        <a:ln w="6350">
                          <a:solidFill>
                            <a:schemeClr val="accent2"/>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0D7087" w:rsidRPr="00582B43" w:rsidRDefault="005F650D" w:rsidP="00195674">
                            <w:pPr>
                              <w:snapToGrid w:val="0"/>
                              <w:jc w:val="center"/>
                              <w:rPr>
                                <w:rFonts w:asciiTheme="minorEastAsia" w:hAnsiTheme="minorEastAsia"/>
                                <w:b/>
                                <w:sz w:val="32"/>
                                <w:szCs w:val="32"/>
                              </w:rPr>
                            </w:pPr>
                            <w:r w:rsidRPr="00582B43">
                              <w:rPr>
                                <w:rFonts w:asciiTheme="minorEastAsia" w:hAnsiTheme="minorEastAsia" w:hint="eastAsia"/>
                                <w:b/>
                                <w:sz w:val="32"/>
                                <w:szCs w:val="32"/>
                              </w:rPr>
                              <w:t>徳島県看護協会の会員施設の皆様へ</w:t>
                            </w:r>
                            <w:r w:rsidR="000D7087" w:rsidRPr="00582B43">
                              <w:rPr>
                                <w:rFonts w:asciiTheme="minorEastAsia" w:hAnsiTheme="minorEastAsia" w:hint="eastAsia"/>
                                <w:b/>
                                <w:sz w:val="32"/>
                                <w:szCs w:val="32"/>
                              </w:rPr>
                              <w:t xml:space="preserve"> 　</w:t>
                            </w:r>
                          </w:p>
                          <w:p w:rsidR="005F650D" w:rsidRPr="00582B43" w:rsidRDefault="000D7087" w:rsidP="00195674">
                            <w:pPr>
                              <w:snapToGrid w:val="0"/>
                              <w:jc w:val="center"/>
                              <w:rPr>
                                <w:rFonts w:asciiTheme="minorEastAsia" w:hAnsiTheme="minorEastAsia"/>
                                <w:b/>
                                <w:sz w:val="32"/>
                                <w:szCs w:val="32"/>
                              </w:rPr>
                            </w:pPr>
                            <w:r w:rsidRPr="00582B43">
                              <w:rPr>
                                <w:rFonts w:asciiTheme="minorEastAsia" w:hAnsiTheme="minorEastAsia" w:hint="eastAsia"/>
                                <w:b/>
                                <w:sz w:val="32"/>
                                <w:szCs w:val="32"/>
                              </w:rPr>
                              <w:t>シミュレータを無料で貸出</w:t>
                            </w:r>
                            <w:r w:rsidR="005F650D" w:rsidRPr="00582B43">
                              <w:rPr>
                                <w:rFonts w:asciiTheme="minorEastAsia" w:hAnsiTheme="minorEastAsia" w:hint="eastAsia"/>
                                <w:b/>
                                <w:sz w:val="32"/>
                                <w:szCs w:val="32"/>
                              </w:rPr>
                              <w:t>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11.55pt;margin-top:4.25pt;width:480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" fillcolor="#f7caac [1301]" strokecolor="#ed7d31 [3205]" strokeweight=".5pt">
                <v:textbox>
                  <w:txbxContent>
                    <w:p w:rsidR="000D7087" w:rsidRPr="00582B43" w:rsidRDefault="005F650D" w:rsidP="00195674">
                      <w:pPr>
                        <w:snapToGrid w:val="0"/>
                        <w:jc w:val="center"/>
                        <w:rPr>
                          <w:rFonts w:asciiTheme="minorEastAsia" w:hAnsiTheme="minorEastAsia"/>
                          <w:b/>
                          <w:sz w:val="32"/>
                          <w:szCs w:val="32"/>
                        </w:rPr>
                      </w:pPr>
                      <w:r w:rsidRPr="00582B43">
                        <w:rPr>
                          <w:rFonts w:asciiTheme="minorEastAsia" w:hAnsiTheme="minorEastAsia" w:hint="eastAsia"/>
                          <w:b/>
                          <w:sz w:val="32"/>
                          <w:szCs w:val="32"/>
                        </w:rPr>
                        <w:t>徳島県看護協会の会員施設の皆様へ</w:t>
                      </w:r>
                      <w:r w:rsidR="000D7087" w:rsidRPr="00582B43">
                        <w:rPr>
                          <w:rFonts w:asciiTheme="minorEastAsia" w:hAnsiTheme="minorEastAsia" w:hint="eastAsia"/>
                          <w:b/>
                          <w:sz w:val="32"/>
                          <w:szCs w:val="32"/>
                        </w:rPr>
                        <w:t xml:space="preserve"> 　</w:t>
                      </w:r>
                    </w:p>
                    <w:p w:rsidR="005F650D" w:rsidRPr="00582B43" w:rsidRDefault="000D7087" w:rsidP="00195674">
                      <w:pPr>
                        <w:snapToGrid w:val="0"/>
                        <w:jc w:val="center"/>
                        <w:rPr>
                          <w:rFonts w:asciiTheme="minorEastAsia" w:hAnsiTheme="minorEastAsia"/>
                          <w:b/>
                          <w:sz w:val="32"/>
                          <w:szCs w:val="32"/>
                        </w:rPr>
                      </w:pPr>
                      <w:r w:rsidRPr="00582B43">
                        <w:rPr>
                          <w:rFonts w:asciiTheme="minorEastAsia" w:hAnsiTheme="minorEastAsia" w:hint="eastAsia"/>
                          <w:b/>
                          <w:sz w:val="32"/>
                          <w:szCs w:val="32"/>
                        </w:rPr>
                        <w:t>シミュレータを無料で貸出</w:t>
                      </w:r>
                      <w:r w:rsidR="005F650D" w:rsidRPr="00582B43">
                        <w:rPr>
                          <w:rFonts w:asciiTheme="minorEastAsia" w:hAnsiTheme="minorEastAsia" w:hint="eastAsia"/>
                          <w:b/>
                          <w:sz w:val="32"/>
                          <w:szCs w:val="32"/>
                        </w:rPr>
                        <w:t>しています</w:t>
                      </w:r>
                    </w:p>
                  </w:txbxContent>
                </v:textbox>
              </v:shape>
            </w:pict>
          </mc:Fallback>
        </mc:AlternateContent>
      </w:r>
    </w:p>
    <w:p w:rsidR="003F5AC8" w:rsidRPr="003F5AC8" w:rsidRDefault="003F5AC8" w:rsidP="003F5AC8">
      <w:pPr>
        <w:ind w:firstLineChars="100" w:firstLine="180"/>
        <w:rPr>
          <w:rFonts w:asciiTheme="minorEastAsia" w:hAnsiTheme="minorEastAsia"/>
          <w:sz w:val="18"/>
          <w:szCs w:val="18"/>
        </w:rPr>
      </w:pPr>
    </w:p>
    <w:p w:rsidR="00582B43" w:rsidRDefault="005F1109">
      <w:pPr>
        <w:rPr>
          <w:szCs w:val="21"/>
        </w:rPr>
      </w:pPr>
      <w:r>
        <w:rPr>
          <w:rFonts w:hint="eastAsia"/>
          <w:noProof/>
          <w:szCs w:val="21"/>
        </w:rPr>
        <mc:AlternateContent>
          <mc:Choice Requires="wps">
            <w:drawing>
              <wp:anchor distT="0" distB="0" distL="114300" distR="114300" simplePos="0" relativeHeight="251659263" behindDoc="1" locked="0" layoutInCell="1" allowOverlap="1" wp14:anchorId="61576935" wp14:editId="716C12A2">
                <wp:simplePos x="0" y="0"/>
                <wp:positionH relativeFrom="column">
                  <wp:posOffset>-72390</wp:posOffset>
                </wp:positionH>
                <wp:positionV relativeFrom="paragraph">
                  <wp:posOffset>82550</wp:posOffset>
                </wp:positionV>
                <wp:extent cx="6515100" cy="9906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5151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1109" w:rsidRDefault="005F1109" w:rsidP="005F1109">
                            <w:r>
                              <w:rPr>
                                <w:rFonts w:hint="eastAsia"/>
                              </w:rPr>
                              <w:t>公益社団法人徳島県看護協会（以下「本会」という）では、会員特典として徳島県内の本会会員施設で新人看護職員をはじめとする看護職員の看護技術及び心肺蘇生等の研修を効果的に実施できる体制を支援するため、看護技術トレーニング用シミュレータ</w:t>
                            </w:r>
                            <w:r>
                              <w:rPr>
                                <w:rFonts w:hint="eastAsia"/>
                              </w:rPr>
                              <w:t>(</w:t>
                            </w:r>
                            <w:r>
                              <w:rPr>
                                <w:rFonts w:hint="eastAsia"/>
                              </w:rPr>
                              <w:t>以下「備品」という</w:t>
                            </w:r>
                            <w:r>
                              <w:rPr>
                                <w:rFonts w:hint="eastAsia"/>
                              </w:rPr>
                              <w:t>)</w:t>
                            </w:r>
                            <w:r>
                              <w:rPr>
                                <w:rFonts w:hint="eastAsia"/>
                              </w:rPr>
                              <w:t>の貸出を行います</w:t>
                            </w:r>
                            <w:r>
                              <w:rPr>
                                <w:rFonts w:hint="eastAsia"/>
                              </w:rPr>
                              <w:t xml:space="preserve"> </w:t>
                            </w:r>
                          </w:p>
                          <w:p w:rsidR="00582B43" w:rsidRDefault="005F1109" w:rsidP="005F1109">
                            <w:r>
                              <w:rPr>
                                <w:rFonts w:hint="eastAsia"/>
                              </w:rPr>
                              <w:t>以下の手順に従って、お申込み下さい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5.7pt;margin-top:6.5pt;width:513pt;height:78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" fillcolor="white [3201]" stroked="f" strokeweight=".5pt">
                <v:textbox>
                  <w:txbxContent>
                    <w:p w:rsidR="005F1109" w:rsidRDefault="005F1109" w:rsidP="005F1109">
                      <w:pPr>
                        <w:rPr>
                          <w:rFonts w:hint="eastAsia"/>
                        </w:rPr>
                      </w:pPr>
                      <w:r>
                        <w:rPr>
                          <w:rFonts w:hint="eastAsia"/>
                        </w:rPr>
                        <w:t>公益社団法人徳島県看護協会（以下「本会」という）では、会員特典として徳島県内の本会会員施設で新人看護職員をはじめとする看護職員の看護技術及び心肺蘇生等の研修を効果的に実施できる体制を支援するため、看護技術トレーニング用シミュレータ</w:t>
                      </w:r>
                      <w:r>
                        <w:rPr>
                          <w:rFonts w:hint="eastAsia"/>
                        </w:rPr>
                        <w:t>(</w:t>
                      </w:r>
                      <w:r>
                        <w:rPr>
                          <w:rFonts w:hint="eastAsia"/>
                        </w:rPr>
                        <w:t>以下「備品」という</w:t>
                      </w:r>
                      <w:r>
                        <w:rPr>
                          <w:rFonts w:hint="eastAsia"/>
                        </w:rPr>
                        <w:t>)</w:t>
                      </w:r>
                      <w:r>
                        <w:rPr>
                          <w:rFonts w:hint="eastAsia"/>
                        </w:rPr>
                        <w:t>の貸出を行います</w:t>
                      </w:r>
                      <w:r>
                        <w:rPr>
                          <w:rFonts w:hint="eastAsia"/>
                        </w:rPr>
                        <w:t xml:space="preserve"> </w:t>
                      </w:r>
                    </w:p>
                    <w:p w:rsidR="00582B43" w:rsidRDefault="005F1109" w:rsidP="005F1109">
                      <w:r>
                        <w:rPr>
                          <w:rFonts w:hint="eastAsia"/>
                        </w:rPr>
                        <w:t>以下の手順に従って、お申込み下さい</w:t>
                      </w:r>
                    </w:p>
                  </w:txbxContent>
                </v:textbox>
              </v:shape>
            </w:pict>
          </mc:Fallback>
        </mc:AlternateContent>
      </w:r>
    </w:p>
    <w:p w:rsidR="00D3219A" w:rsidRPr="00A3470B" w:rsidRDefault="00D3219A">
      <w:pPr>
        <w:rPr>
          <w:sz w:val="22"/>
        </w:rPr>
      </w:pPr>
    </w:p>
    <w:p w:rsidR="005F1109" w:rsidRDefault="005F1109" w:rsidP="00582B43">
      <w:pPr>
        <w:rPr>
          <w:sz w:val="22"/>
        </w:rPr>
      </w:pPr>
    </w:p>
    <w:p w:rsidR="005F1109" w:rsidRDefault="005F1109" w:rsidP="00582B43">
      <w:pPr>
        <w:rPr>
          <w:sz w:val="22"/>
        </w:rPr>
      </w:pPr>
    </w:p>
    <w:p w:rsidR="005F1109" w:rsidRDefault="005F1109" w:rsidP="00582B43">
      <w:pPr>
        <w:rPr>
          <w:sz w:val="22"/>
        </w:rPr>
      </w:pPr>
      <w:r w:rsidRPr="00582B43">
        <w:rPr>
          <w:noProof/>
          <w:sz w:val="22"/>
        </w:rPr>
        <mc:AlternateContent>
          <mc:Choice Requires="wps">
            <w:drawing>
              <wp:anchor distT="0" distB="0" distL="114300" distR="114300" simplePos="0" relativeHeight="251675648" behindDoc="0" locked="0" layoutInCell="1" allowOverlap="1" wp14:anchorId="1037947A" wp14:editId="3F47B47B">
                <wp:simplePos x="0" y="0"/>
                <wp:positionH relativeFrom="column">
                  <wp:posOffset>13335</wp:posOffset>
                </wp:positionH>
                <wp:positionV relativeFrom="paragraph">
                  <wp:posOffset>158750</wp:posOffset>
                </wp:positionV>
                <wp:extent cx="6315075" cy="3048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315075" cy="30480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038AD" w:rsidRPr="00E9036B" w:rsidRDefault="00E9036B" w:rsidP="00926BB6">
                            <w:pPr>
                              <w:rPr>
                                <w:sz w:val="26"/>
                                <w:szCs w:val="26"/>
                                <w14:textOutline w14:w="9525" w14:cap="rnd" w14:cmpd="sng" w14:algn="ctr">
                                  <w14:solidFill>
                                    <w14:srgbClr w14:val="000000"/>
                                  </w14:solidFill>
                                  <w14:prstDash w14:val="solid"/>
                                  <w14:bevel/>
                                </w14:textOutline>
                              </w:rPr>
                            </w:pPr>
                            <w:r w:rsidRPr="00E9036B">
                              <w:rPr>
                                <w:rFonts w:hint="eastAsia"/>
                                <w:sz w:val="26"/>
                                <w:szCs w:val="26"/>
                                <w14:textOutline w14:w="9525" w14:cap="rnd" w14:cmpd="sng" w14:algn="ctr">
                                  <w14:solidFill>
                                    <w14:srgbClr w14:val="000000"/>
                                  </w14:solidFill>
                                  <w14:prstDash w14:val="solid"/>
                                  <w14:bevel/>
                                </w14:textOutline>
                              </w:rPr>
                              <w:t>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1.05pt;margin-top:12.5pt;width:497.2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" fillcolor="#9cc2e5 [1940]" strokecolor="#9cc2e5 [1940]" strokeweight=".5pt">
                <v:textbox>
                  <w:txbxContent>
                    <w:p w:rsidR="009038AD" w:rsidRPr="00E9036B" w:rsidRDefault="00E9036B" w:rsidP="00926BB6">
                      <w:pPr>
                        <w:rPr>
                          <w:sz w:val="26"/>
                          <w:szCs w:val="26"/>
                          <w14:textOutline w14:w="9525" w14:cap="rnd" w14:cmpd="sng" w14:algn="ctr">
                            <w14:solidFill>
                              <w14:srgbClr w14:val="000000"/>
                            </w14:solidFill>
                            <w14:prstDash w14:val="solid"/>
                            <w14:bevel/>
                          </w14:textOutline>
                        </w:rPr>
                      </w:pPr>
                      <w:r w:rsidRPr="00E9036B">
                        <w:rPr>
                          <w:rFonts w:hint="eastAsia"/>
                          <w:sz w:val="26"/>
                          <w:szCs w:val="26"/>
                          <w14:textOutline w14:w="9525" w14:cap="rnd" w14:cmpd="sng" w14:algn="ctr">
                            <w14:solidFill>
                              <w14:srgbClr w14:val="000000"/>
                            </w14:solidFill>
                            <w14:prstDash w14:val="solid"/>
                            <w14:bevel/>
                          </w14:textOutline>
                        </w:rPr>
                        <w:t>対象</w:t>
                      </w:r>
                    </w:p>
                  </w:txbxContent>
                </v:textbox>
              </v:shape>
            </w:pict>
          </mc:Fallback>
        </mc:AlternateContent>
      </w:r>
    </w:p>
    <w:p w:rsidR="005F1109" w:rsidRDefault="005F1109" w:rsidP="00582B43">
      <w:pPr>
        <w:rPr>
          <w:sz w:val="22"/>
        </w:rPr>
      </w:pPr>
    </w:p>
    <w:p w:rsidR="00053AD1" w:rsidRPr="00582B43" w:rsidRDefault="00D3219A" w:rsidP="00582B43">
      <w:pPr>
        <w:rPr>
          <w:szCs w:val="21"/>
        </w:rPr>
      </w:pPr>
      <w:r>
        <w:rPr>
          <w:rFonts w:hint="eastAsia"/>
          <w:sz w:val="22"/>
        </w:rPr>
        <w:t xml:space="preserve">　</w:t>
      </w:r>
      <w:r w:rsidRPr="00582B43">
        <w:rPr>
          <w:rFonts w:hint="eastAsia"/>
          <w:szCs w:val="21"/>
        </w:rPr>
        <w:t xml:space="preserve">１　</w:t>
      </w:r>
      <w:r w:rsidR="00053AD1" w:rsidRPr="00582B43">
        <w:rPr>
          <w:rFonts w:hint="eastAsia"/>
          <w:szCs w:val="21"/>
        </w:rPr>
        <w:t>本会会員施設</w:t>
      </w:r>
      <w:r w:rsidR="00C44E2A" w:rsidRPr="00582B43">
        <w:rPr>
          <w:rFonts w:hint="eastAsia"/>
          <w:szCs w:val="21"/>
        </w:rPr>
        <w:t xml:space="preserve">　</w:t>
      </w:r>
      <w:r w:rsidR="005F650D" w:rsidRPr="00582B43">
        <w:rPr>
          <w:rFonts w:hint="eastAsia"/>
          <w:szCs w:val="21"/>
        </w:rPr>
        <w:t>（個人への貸出はしない）</w:t>
      </w:r>
    </w:p>
    <w:p w:rsidR="004D5248" w:rsidRPr="00582B43" w:rsidRDefault="00C44E2A" w:rsidP="00582B43">
      <w:pPr>
        <w:ind w:firstLineChars="100" w:firstLine="210"/>
        <w:rPr>
          <w:szCs w:val="21"/>
        </w:rPr>
      </w:pPr>
      <w:r w:rsidRPr="00582B43">
        <w:rPr>
          <w:rFonts w:hint="eastAsia"/>
          <w:szCs w:val="21"/>
        </w:rPr>
        <w:t xml:space="preserve">２　</w:t>
      </w:r>
      <w:r w:rsidR="004D5248" w:rsidRPr="00582B43">
        <w:rPr>
          <w:rFonts w:hint="eastAsia"/>
          <w:szCs w:val="21"/>
        </w:rPr>
        <w:t>その他会長が必要と認める施設</w:t>
      </w:r>
    </w:p>
    <w:p w:rsidR="00AA1447" w:rsidRDefault="00E9036B">
      <w:pPr>
        <w:rPr>
          <w:sz w:val="22"/>
        </w:rPr>
      </w:pPr>
      <w:r>
        <w:rPr>
          <w:noProof/>
          <w:sz w:val="22"/>
        </w:rPr>
        <mc:AlternateContent>
          <mc:Choice Requires="wps">
            <w:drawing>
              <wp:anchor distT="0" distB="0" distL="114300" distR="114300" simplePos="0" relativeHeight="251677696" behindDoc="0" locked="0" layoutInCell="1" allowOverlap="1" wp14:anchorId="7D464AE8" wp14:editId="0CB4958E">
                <wp:simplePos x="0" y="0"/>
                <wp:positionH relativeFrom="column">
                  <wp:posOffset>13335</wp:posOffset>
                </wp:positionH>
                <wp:positionV relativeFrom="paragraph">
                  <wp:posOffset>72390</wp:posOffset>
                </wp:positionV>
                <wp:extent cx="6315075" cy="2952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315075" cy="295275"/>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9036B" w:rsidRPr="00E9036B" w:rsidRDefault="00E9036B">
                            <w:pPr>
                              <w:rPr>
                                <w:sz w:val="26"/>
                                <w:szCs w:val="26"/>
                                <w14:textOutline w14:w="9525" w14:cap="rnd" w14:cmpd="sng" w14:algn="ctr">
                                  <w14:solidFill>
                                    <w14:srgbClr w14:val="000000"/>
                                  </w14:solidFill>
                                  <w14:prstDash w14:val="solid"/>
                                  <w14:bevel/>
                                </w14:textOutline>
                              </w:rPr>
                            </w:pPr>
                            <w:r>
                              <w:rPr>
                                <w:rFonts w:hint="eastAsia"/>
                                <w:sz w:val="26"/>
                                <w:szCs w:val="26"/>
                                <w14:textOutline w14:w="9525" w14:cap="rnd" w14:cmpd="sng" w14:algn="ctr">
                                  <w14:solidFill>
                                    <w14:srgbClr w14:val="000000"/>
                                  </w14:solidFill>
                                  <w14:prstDash w14:val="solid"/>
                                  <w14:bevel/>
                                </w14:textOutline>
                              </w:rPr>
                              <w:t>貸出備品及び使用料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1.05pt;margin-top:5.7pt;width:497.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" fillcolor="#9cc2e5 [1940]" strokecolor="#9cc2e5 [1940]" strokeweight=".5pt">
                <v:textbox>
                  <w:txbxContent>
                    <w:p w:rsidR="00E9036B" w:rsidRPr="00E9036B" w:rsidRDefault="00E9036B">
                      <w:pPr>
                        <w:rPr>
                          <w:sz w:val="26"/>
                          <w:szCs w:val="26"/>
                          <w14:textOutline w14:w="9525" w14:cap="rnd" w14:cmpd="sng" w14:algn="ctr">
                            <w14:solidFill>
                              <w14:srgbClr w14:val="000000"/>
                            </w14:solidFill>
                            <w14:prstDash w14:val="solid"/>
                            <w14:bevel/>
                          </w14:textOutline>
                        </w:rPr>
                      </w:pPr>
                      <w:r>
                        <w:rPr>
                          <w:rFonts w:hint="eastAsia"/>
                          <w:sz w:val="26"/>
                          <w:szCs w:val="26"/>
                          <w14:textOutline w14:w="9525" w14:cap="rnd" w14:cmpd="sng" w14:algn="ctr">
                            <w14:solidFill>
                              <w14:srgbClr w14:val="000000"/>
                            </w14:solidFill>
                            <w14:prstDash w14:val="solid"/>
                            <w14:bevel/>
                          </w14:textOutline>
                        </w:rPr>
                        <w:t>貸出備品及び使用料</w:t>
                      </w:r>
                    </w:p>
                  </w:txbxContent>
                </v:textbox>
              </v:shape>
            </w:pict>
          </mc:Fallback>
        </mc:AlternateContent>
      </w:r>
    </w:p>
    <w:p w:rsidR="00E9036B" w:rsidRDefault="00A12081" w:rsidP="00433761">
      <w:pPr>
        <w:ind w:firstLineChars="100" w:firstLine="220"/>
        <w:rPr>
          <w:sz w:val="22"/>
        </w:rPr>
      </w:pPr>
      <w:r>
        <w:rPr>
          <w:rFonts w:hint="eastAsia"/>
          <w:noProof/>
          <w:sz w:val="22"/>
        </w:rPr>
        <mc:AlternateContent>
          <mc:Choice Requires="wps">
            <w:drawing>
              <wp:anchor distT="0" distB="0" distL="114300" distR="114300" simplePos="0" relativeHeight="251660288" behindDoc="0" locked="0" layoutInCell="1" allowOverlap="1" wp14:anchorId="19285F6C" wp14:editId="3CE165B6">
                <wp:simplePos x="0" y="0"/>
                <wp:positionH relativeFrom="column">
                  <wp:posOffset>2156460</wp:posOffset>
                </wp:positionH>
                <wp:positionV relativeFrom="paragraph">
                  <wp:posOffset>206375</wp:posOffset>
                </wp:positionV>
                <wp:extent cx="160020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600200" cy="304800"/>
                        </a:xfrm>
                        <a:prstGeom prst="rect">
                          <a:avLst/>
                        </a:prstGeom>
                        <a:solidFill>
                          <a:schemeClr val="accent2">
                            <a:lumMod val="40000"/>
                            <a:lumOff val="60000"/>
                          </a:schemeClr>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8F4528" w:rsidRDefault="00792287">
                            <w:r>
                              <w:rPr>
                                <w:rFonts w:hint="eastAsia"/>
                              </w:rPr>
                              <w:t>貸出</w:t>
                            </w:r>
                            <w:r w:rsidR="00DB74AE">
                              <w:rPr>
                                <w:rFonts w:hint="eastAsia"/>
                              </w:rPr>
                              <w:t>備品</w:t>
                            </w:r>
                            <w:r>
                              <w:t>は</w:t>
                            </w:r>
                            <w:r w:rsidR="008F4528">
                              <w:rPr>
                                <w:rFonts w:hint="eastAsia"/>
                              </w:rPr>
                              <w:t>別表を</w:t>
                            </w:r>
                            <w:r w:rsidR="008F4528">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169.8pt;margin-top:16.25pt;width:12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" fillcolor="#f7caac [1301]" strokecolor="#ed7d31 [3205]" strokeweight=".5pt">
                <v:textbox>
                  <w:txbxContent>
                    <w:p w:rsidR="008F4528" w:rsidRDefault="00792287">
                      <w:r>
                        <w:rPr>
                          <w:rFonts w:hint="eastAsia"/>
                        </w:rPr>
                        <w:t>貸出</w:t>
                      </w:r>
                      <w:r w:rsidR="00DB74AE">
                        <w:rPr>
                          <w:rFonts w:hint="eastAsia"/>
                        </w:rPr>
                        <w:t>備品</w:t>
                      </w:r>
                      <w:r>
                        <w:t>は</w:t>
                      </w:r>
                      <w:r w:rsidR="008F4528">
                        <w:rPr>
                          <w:rFonts w:hint="eastAsia"/>
                        </w:rPr>
                        <w:t>別表を</w:t>
                      </w:r>
                      <w:r w:rsidR="008F4528">
                        <w:t>参照</w:t>
                      </w:r>
                    </w:p>
                  </w:txbxContent>
                </v:textbox>
              </v:shape>
            </w:pict>
          </mc:Fallback>
        </mc:AlternateContent>
      </w:r>
      <w:r w:rsidR="00C44E2A">
        <w:rPr>
          <w:rFonts w:hint="eastAsia"/>
          <w:sz w:val="22"/>
        </w:rPr>
        <w:t xml:space="preserve">　</w:t>
      </w:r>
    </w:p>
    <w:p w:rsidR="00163168" w:rsidRPr="00582B43" w:rsidRDefault="00163168" w:rsidP="00582B43">
      <w:pPr>
        <w:tabs>
          <w:tab w:val="left" w:pos="6140"/>
        </w:tabs>
        <w:ind w:firstLineChars="100" w:firstLine="210"/>
        <w:rPr>
          <w:szCs w:val="21"/>
        </w:rPr>
      </w:pPr>
      <w:r w:rsidRPr="00582B43">
        <w:rPr>
          <w:rFonts w:hint="eastAsia"/>
          <w:szCs w:val="21"/>
        </w:rPr>
        <w:t>備品の使用料は、無償とする</w:t>
      </w:r>
      <w:r w:rsidR="00373750" w:rsidRPr="00582B43">
        <w:rPr>
          <w:szCs w:val="21"/>
        </w:rPr>
        <w:tab/>
      </w:r>
      <w:r w:rsidR="00373750" w:rsidRPr="00582B43">
        <w:rPr>
          <w:rFonts w:hint="eastAsia"/>
          <w:b/>
          <w:szCs w:val="21"/>
        </w:rPr>
        <w:t>※南部、西部での貸出備品は一部のみ</w:t>
      </w:r>
    </w:p>
    <w:p w:rsidR="004D5248" w:rsidRDefault="00E9036B">
      <w:pPr>
        <w:rPr>
          <w:sz w:val="22"/>
        </w:rPr>
      </w:pPr>
      <w:r>
        <w:rPr>
          <w:noProof/>
          <w:sz w:val="22"/>
        </w:rPr>
        <mc:AlternateContent>
          <mc:Choice Requires="wps">
            <w:drawing>
              <wp:anchor distT="0" distB="0" distL="114300" distR="114300" simplePos="0" relativeHeight="251679744" behindDoc="0" locked="0" layoutInCell="1" allowOverlap="1" wp14:anchorId="6D9784D5" wp14:editId="68CFD34A">
                <wp:simplePos x="0" y="0"/>
                <wp:positionH relativeFrom="column">
                  <wp:posOffset>3810</wp:posOffset>
                </wp:positionH>
                <wp:positionV relativeFrom="paragraph">
                  <wp:posOffset>101599</wp:posOffset>
                </wp:positionV>
                <wp:extent cx="6315075" cy="2952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6315075" cy="295275"/>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9036B" w:rsidRPr="00E9036B" w:rsidRDefault="00E9036B">
                            <w:pPr>
                              <w:rPr>
                                <w:sz w:val="26"/>
                                <w:szCs w:val="26"/>
                                <w14:textOutline w14:w="9525" w14:cap="rnd" w14:cmpd="sng" w14:algn="ctr">
                                  <w14:solidFill>
                                    <w14:srgbClr w14:val="000000"/>
                                  </w14:solidFill>
                                  <w14:prstDash w14:val="solid"/>
                                  <w14:bevel/>
                                </w14:textOutline>
                              </w:rPr>
                            </w:pPr>
                            <w:r>
                              <w:rPr>
                                <w:rFonts w:hint="eastAsia"/>
                                <w:sz w:val="26"/>
                                <w:szCs w:val="26"/>
                                <w14:textOutline w14:w="9525" w14:cap="rnd" w14:cmpd="sng" w14:algn="ctr">
                                  <w14:solidFill>
                                    <w14:srgbClr w14:val="000000"/>
                                  </w14:solidFill>
                                  <w14:prstDash w14:val="solid"/>
                                  <w14:bevel/>
                                </w14:textOutline>
                              </w:rPr>
                              <w:t>貸出方法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left:0;text-align:left;margin-left:.3pt;margin-top:8pt;width:497.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" fillcolor="#9cc2e5 [1940]" strokecolor="#9cc2e5 [1940]" strokeweight=".5pt">
                <v:textbox>
                  <w:txbxContent>
                    <w:p w:rsidR="00E9036B" w:rsidRPr="00E9036B" w:rsidRDefault="00E9036B">
                      <w:pPr>
                        <w:rPr>
                          <w:sz w:val="26"/>
                          <w:szCs w:val="26"/>
                          <w14:textOutline w14:w="9525" w14:cap="rnd" w14:cmpd="sng" w14:algn="ctr">
                            <w14:solidFill>
                              <w14:srgbClr w14:val="000000"/>
                            </w14:solidFill>
                            <w14:prstDash w14:val="solid"/>
                            <w14:bevel/>
                          </w14:textOutline>
                        </w:rPr>
                      </w:pPr>
                      <w:r>
                        <w:rPr>
                          <w:rFonts w:hint="eastAsia"/>
                          <w:sz w:val="26"/>
                          <w:szCs w:val="26"/>
                          <w14:textOutline w14:w="9525" w14:cap="rnd" w14:cmpd="sng" w14:algn="ctr">
                            <w14:solidFill>
                              <w14:srgbClr w14:val="000000"/>
                            </w14:solidFill>
                            <w14:prstDash w14:val="solid"/>
                            <w14:bevel/>
                          </w14:textOutline>
                        </w:rPr>
                        <w:t>貸出方法</w:t>
                      </w:r>
                    </w:p>
                  </w:txbxContent>
                </v:textbox>
              </v:shape>
            </w:pict>
          </mc:Fallback>
        </mc:AlternateContent>
      </w:r>
    </w:p>
    <w:p w:rsidR="00E9036B" w:rsidRPr="009524E1" w:rsidRDefault="00E9036B">
      <w:pPr>
        <w:rPr>
          <w:sz w:val="22"/>
        </w:rPr>
      </w:pPr>
    </w:p>
    <w:p w:rsidR="00E13C6A" w:rsidRPr="00582B43" w:rsidRDefault="00DB74AE" w:rsidP="00F67DDB">
      <w:pPr>
        <w:ind w:leftChars="100" w:left="210"/>
        <w:rPr>
          <w:szCs w:val="21"/>
        </w:rPr>
      </w:pPr>
      <w:r w:rsidRPr="00582B43">
        <w:rPr>
          <w:rFonts w:hint="eastAsia"/>
          <w:szCs w:val="21"/>
        </w:rPr>
        <w:t>備品</w:t>
      </w:r>
      <w:r w:rsidR="00F67DDB" w:rsidRPr="00582B43">
        <w:rPr>
          <w:rFonts w:hint="eastAsia"/>
          <w:szCs w:val="21"/>
        </w:rPr>
        <w:t>の貸出は</w:t>
      </w:r>
      <w:r w:rsidR="00F67DDB" w:rsidRPr="00582B43">
        <w:rPr>
          <w:rFonts w:hint="eastAsia"/>
          <w:szCs w:val="21"/>
        </w:rPr>
        <w:t>3</w:t>
      </w:r>
      <w:r w:rsidR="00F67DDB" w:rsidRPr="00582B43">
        <w:rPr>
          <w:rFonts w:hint="eastAsia"/>
          <w:szCs w:val="21"/>
        </w:rPr>
        <w:t>カ所（東部：</w:t>
      </w:r>
      <w:r w:rsidR="00AA1447" w:rsidRPr="00582B43">
        <w:rPr>
          <w:rFonts w:hint="eastAsia"/>
          <w:szCs w:val="21"/>
        </w:rPr>
        <w:t>徳島県看護協会</w:t>
      </w:r>
      <w:r w:rsidR="00F67DDB" w:rsidRPr="00582B43">
        <w:rPr>
          <w:rFonts w:hint="eastAsia"/>
          <w:szCs w:val="21"/>
        </w:rPr>
        <w:t>、</w:t>
      </w:r>
      <w:r w:rsidR="00163168" w:rsidRPr="00582B43">
        <w:rPr>
          <w:rFonts w:hint="eastAsia"/>
          <w:szCs w:val="21"/>
        </w:rPr>
        <w:t>南部</w:t>
      </w:r>
      <w:r w:rsidR="00F67DDB" w:rsidRPr="00582B43">
        <w:rPr>
          <w:rFonts w:hint="eastAsia"/>
          <w:szCs w:val="21"/>
        </w:rPr>
        <w:t>：</w:t>
      </w:r>
      <w:r w:rsidR="00163168" w:rsidRPr="00582B43">
        <w:rPr>
          <w:rFonts w:hint="eastAsia"/>
          <w:szCs w:val="21"/>
        </w:rPr>
        <w:t>訪問看護ステーション阿南、西部</w:t>
      </w:r>
      <w:r w:rsidR="00F67DDB" w:rsidRPr="00582B43">
        <w:rPr>
          <w:rFonts w:hint="eastAsia"/>
          <w:szCs w:val="21"/>
        </w:rPr>
        <w:t>：</w:t>
      </w:r>
      <w:r w:rsidR="00163168" w:rsidRPr="00582B43">
        <w:rPr>
          <w:rFonts w:hint="eastAsia"/>
          <w:szCs w:val="21"/>
        </w:rPr>
        <w:t>訪問看護ステーション半田）</w:t>
      </w:r>
      <w:r w:rsidR="00AA1447" w:rsidRPr="00582B43">
        <w:rPr>
          <w:rFonts w:hint="eastAsia"/>
          <w:szCs w:val="21"/>
        </w:rPr>
        <w:t>で</w:t>
      </w:r>
      <w:r w:rsidR="00B03E0E" w:rsidRPr="00582B43">
        <w:rPr>
          <w:rFonts w:hint="eastAsia"/>
          <w:szCs w:val="21"/>
        </w:rPr>
        <w:t>直接</w:t>
      </w:r>
      <w:r w:rsidR="00C44E2A" w:rsidRPr="00582B43">
        <w:rPr>
          <w:rFonts w:hint="eastAsia"/>
          <w:szCs w:val="21"/>
        </w:rPr>
        <w:t>受け渡し</w:t>
      </w:r>
      <w:r w:rsidR="007672B8" w:rsidRPr="00582B43">
        <w:rPr>
          <w:rFonts w:hint="eastAsia"/>
          <w:szCs w:val="21"/>
        </w:rPr>
        <w:t>と</w:t>
      </w:r>
      <w:r w:rsidR="005720AB" w:rsidRPr="00582B43">
        <w:rPr>
          <w:rFonts w:hint="eastAsia"/>
          <w:szCs w:val="21"/>
        </w:rPr>
        <w:t>し、</w:t>
      </w:r>
      <w:r w:rsidR="00AA1447" w:rsidRPr="00582B43">
        <w:rPr>
          <w:rFonts w:hint="eastAsia"/>
          <w:szCs w:val="21"/>
        </w:rPr>
        <w:t>原則として土・日・祝日を除く</w:t>
      </w:r>
      <w:r w:rsidR="00AA1447" w:rsidRPr="00582B43">
        <w:rPr>
          <w:rFonts w:hint="eastAsia"/>
          <w:szCs w:val="21"/>
        </w:rPr>
        <w:t>9</w:t>
      </w:r>
      <w:r w:rsidR="00AA1447" w:rsidRPr="00582B43">
        <w:rPr>
          <w:rFonts w:hint="eastAsia"/>
          <w:szCs w:val="21"/>
        </w:rPr>
        <w:t>：</w:t>
      </w:r>
      <w:r w:rsidR="00AA1447" w:rsidRPr="00582B43">
        <w:rPr>
          <w:rFonts w:hint="eastAsia"/>
          <w:szCs w:val="21"/>
        </w:rPr>
        <w:t>00</w:t>
      </w:r>
      <w:r w:rsidR="00AA1447" w:rsidRPr="00582B43">
        <w:rPr>
          <w:rFonts w:hint="eastAsia"/>
          <w:szCs w:val="21"/>
        </w:rPr>
        <w:t>～</w:t>
      </w:r>
      <w:r w:rsidR="00AA1447" w:rsidRPr="00582B43">
        <w:rPr>
          <w:rFonts w:hint="eastAsia"/>
          <w:szCs w:val="21"/>
        </w:rPr>
        <w:t>17</w:t>
      </w:r>
      <w:r w:rsidR="00AA1447" w:rsidRPr="00582B43">
        <w:rPr>
          <w:rFonts w:hint="eastAsia"/>
          <w:szCs w:val="21"/>
        </w:rPr>
        <w:t>：</w:t>
      </w:r>
      <w:r w:rsidR="00AA1447" w:rsidRPr="00582B43">
        <w:rPr>
          <w:rFonts w:hint="eastAsia"/>
          <w:szCs w:val="21"/>
        </w:rPr>
        <w:t>00</w:t>
      </w:r>
      <w:r w:rsidR="00433761" w:rsidRPr="00582B43">
        <w:rPr>
          <w:rFonts w:hint="eastAsia"/>
          <w:szCs w:val="21"/>
        </w:rPr>
        <w:t>までとする</w:t>
      </w:r>
      <w:r w:rsidR="00E13C6A" w:rsidRPr="00582B43">
        <w:rPr>
          <w:rFonts w:hint="eastAsia"/>
          <w:szCs w:val="21"/>
        </w:rPr>
        <w:t xml:space="preserve">　</w:t>
      </w:r>
    </w:p>
    <w:p w:rsidR="004D5248" w:rsidRDefault="00E9036B">
      <w:pPr>
        <w:rPr>
          <w:sz w:val="22"/>
        </w:rPr>
      </w:pPr>
      <w:r>
        <w:rPr>
          <w:noProof/>
          <w:sz w:val="22"/>
        </w:rPr>
        <mc:AlternateContent>
          <mc:Choice Requires="wps">
            <w:drawing>
              <wp:anchor distT="0" distB="0" distL="114300" distR="114300" simplePos="0" relativeHeight="251681792" behindDoc="0" locked="0" layoutInCell="1" allowOverlap="1" wp14:anchorId="2F11283C" wp14:editId="40415F56">
                <wp:simplePos x="0" y="0"/>
                <wp:positionH relativeFrom="column">
                  <wp:posOffset>13335</wp:posOffset>
                </wp:positionH>
                <wp:positionV relativeFrom="paragraph">
                  <wp:posOffset>82550</wp:posOffset>
                </wp:positionV>
                <wp:extent cx="6315075" cy="3048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6315075" cy="30480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9036B" w:rsidRPr="00E9036B" w:rsidRDefault="00E9036B">
                            <w:pPr>
                              <w:rPr>
                                <w:sz w:val="26"/>
                                <w:szCs w:val="26"/>
                                <w14:textOutline w14:w="9525" w14:cap="rnd" w14:cmpd="sng" w14:algn="ctr">
                                  <w14:solidFill>
                                    <w14:srgbClr w14:val="000000"/>
                                  </w14:solidFill>
                                  <w14:prstDash w14:val="solid"/>
                                  <w14:bevel/>
                                </w14:textOutline>
                              </w:rPr>
                            </w:pPr>
                            <w:r>
                              <w:rPr>
                                <w:rFonts w:hint="eastAsia"/>
                                <w:sz w:val="26"/>
                                <w:szCs w:val="26"/>
                                <w14:textOutline w14:w="9525" w14:cap="rnd" w14:cmpd="sng" w14:algn="ctr">
                                  <w14:solidFill>
                                    <w14:srgbClr w14:val="000000"/>
                                  </w14:solidFill>
                                  <w14:prstDash w14:val="solid"/>
                                  <w14:bevel/>
                                </w14:textOutline>
                              </w:rPr>
                              <w:t>貸出手順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style="position:absolute;left:0;text-align:left;margin-left:1.05pt;margin-top:6.5pt;width:497.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" fillcolor="#9cc2e5 [1940]" strokecolor="#9cc2e5 [1940]" strokeweight=".5pt">
                <v:textbox>
                  <w:txbxContent>
                    <w:p w:rsidR="00E9036B" w:rsidRPr="00E9036B" w:rsidRDefault="00E9036B">
                      <w:pPr>
                        <w:rPr>
                          <w:sz w:val="26"/>
                          <w:szCs w:val="26"/>
                          <w14:textOutline w14:w="9525" w14:cap="rnd" w14:cmpd="sng" w14:algn="ctr">
                            <w14:solidFill>
                              <w14:srgbClr w14:val="000000"/>
                            </w14:solidFill>
                            <w14:prstDash w14:val="solid"/>
                            <w14:bevel/>
                          </w14:textOutline>
                        </w:rPr>
                      </w:pPr>
                      <w:r>
                        <w:rPr>
                          <w:rFonts w:hint="eastAsia"/>
                          <w:sz w:val="26"/>
                          <w:szCs w:val="26"/>
                          <w14:textOutline w14:w="9525" w14:cap="rnd" w14:cmpd="sng" w14:algn="ctr">
                            <w14:solidFill>
                              <w14:srgbClr w14:val="000000"/>
                            </w14:solidFill>
                            <w14:prstDash w14:val="solid"/>
                            <w14:bevel/>
                          </w14:textOutline>
                        </w:rPr>
                        <w:t>貸出手順</w:t>
                      </w:r>
                    </w:p>
                  </w:txbxContent>
                </v:textbox>
              </v:shape>
            </w:pict>
          </mc:Fallback>
        </mc:AlternateContent>
      </w:r>
    </w:p>
    <w:p w:rsidR="00E9036B" w:rsidRDefault="000F2042">
      <w:pPr>
        <w:rPr>
          <w:sz w:val="22"/>
        </w:rPr>
      </w:pPr>
      <w:r>
        <w:rPr>
          <w:rFonts w:hint="eastAsia"/>
          <w:noProof/>
          <w:sz w:val="22"/>
        </w:rPr>
        <mc:AlternateContent>
          <mc:Choice Requires="wps">
            <w:drawing>
              <wp:anchor distT="0" distB="0" distL="114300" distR="114300" simplePos="0" relativeHeight="251684864" behindDoc="0" locked="0" layoutInCell="1" allowOverlap="1" wp14:anchorId="44CB1338" wp14:editId="3DAD1838">
                <wp:simplePos x="0" y="0"/>
                <wp:positionH relativeFrom="column">
                  <wp:posOffset>3689985</wp:posOffset>
                </wp:positionH>
                <wp:positionV relativeFrom="paragraph">
                  <wp:posOffset>158750</wp:posOffset>
                </wp:positionV>
                <wp:extent cx="2638425" cy="5334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26384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042" w:rsidRPr="00B92D5B" w:rsidRDefault="00B92D5B" w:rsidP="00D976E5">
                            <w:pPr>
                              <w:ind w:left="422" w:hangingChars="200" w:hanging="422"/>
                              <w:rPr>
                                <w:b/>
                              </w:rPr>
                            </w:pPr>
                            <w:r>
                              <w:rPr>
                                <w:rFonts w:hint="eastAsia"/>
                                <w:b/>
                              </w:rPr>
                              <w:t xml:space="preserve">※　</w:t>
                            </w:r>
                            <w:r w:rsidR="000F2042" w:rsidRPr="00B92D5B">
                              <w:rPr>
                                <w:rFonts w:hint="eastAsia"/>
                                <w:b/>
                              </w:rPr>
                              <w:t>南部、西部で借受ける場合も、電話予約と貸出申請書の提出は看護会館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3" type="#_x0000_t202" style="position:absolute;left:0;text-align:left;margin-left:290.55pt;margin-top:12.5pt;width:207.7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" fillcolor="white [3201]" stroked="f" strokeweight=".5pt">
                <v:textbox>
                  <w:txbxContent>
                    <w:p w:rsidR="000F2042" w:rsidRPr="00B92D5B" w:rsidRDefault="00B92D5B" w:rsidP="00D976E5">
                      <w:pPr>
                        <w:ind w:left="422" w:hangingChars="200" w:hanging="422"/>
                        <w:rPr>
                          <w:b/>
                        </w:rPr>
                      </w:pPr>
                      <w:bookmarkStart w:id="1" w:name="_GoBack"/>
                      <w:r>
                        <w:rPr>
                          <w:rFonts w:hint="eastAsia"/>
                          <w:b/>
                        </w:rPr>
                        <w:t xml:space="preserve">※　</w:t>
                      </w:r>
                      <w:r w:rsidR="000F2042" w:rsidRPr="00B92D5B">
                        <w:rPr>
                          <w:rFonts w:hint="eastAsia"/>
                          <w:b/>
                        </w:rPr>
                        <w:t>南部、西部で借受ける場合も、電話予約と貸出申請書の提出は看護会館</w:t>
                      </w:r>
                      <w:bookmarkEnd w:id="1"/>
                    </w:p>
                  </w:txbxContent>
                </v:textbox>
              </v:shape>
            </w:pict>
          </mc:Fallback>
        </mc:AlternateContent>
      </w:r>
    </w:p>
    <w:p w:rsidR="00CE41F4" w:rsidRPr="00582B43" w:rsidRDefault="000F2042" w:rsidP="00FA470B">
      <w:pPr>
        <w:numPr>
          <w:ilvl w:val="0"/>
          <w:numId w:val="1"/>
        </w:numPr>
        <w:rPr>
          <w:szCs w:val="21"/>
        </w:rPr>
      </w:pPr>
      <w:r w:rsidRPr="00582B43">
        <w:rPr>
          <w:rFonts w:hint="eastAsia"/>
          <w:szCs w:val="21"/>
        </w:rPr>
        <w:t>看護会館に</w:t>
      </w:r>
      <w:r w:rsidR="005915EA" w:rsidRPr="00582B43">
        <w:rPr>
          <w:rFonts w:hint="eastAsia"/>
          <w:szCs w:val="21"/>
        </w:rPr>
        <w:t>電話</w:t>
      </w:r>
      <w:r w:rsidR="00890E92" w:rsidRPr="00582B43">
        <w:rPr>
          <w:rFonts w:hint="eastAsia"/>
          <w:szCs w:val="21"/>
        </w:rPr>
        <w:t>で空き状況を確認の上、仮予約</w:t>
      </w:r>
      <w:r w:rsidR="009B7B15" w:rsidRPr="00582B43">
        <w:rPr>
          <w:rFonts w:hint="eastAsia"/>
          <w:szCs w:val="21"/>
        </w:rPr>
        <w:t>する</w:t>
      </w:r>
      <w:r w:rsidRPr="00582B43">
        <w:rPr>
          <w:rFonts w:hint="eastAsia"/>
          <w:szCs w:val="21"/>
        </w:rPr>
        <w:t xml:space="preserve">　</w:t>
      </w:r>
    </w:p>
    <w:p w:rsidR="0098028E" w:rsidRPr="00582B43" w:rsidRDefault="00890E92" w:rsidP="00CE41F4">
      <w:pPr>
        <w:ind w:left="720"/>
        <w:rPr>
          <w:szCs w:val="21"/>
        </w:rPr>
      </w:pPr>
      <w:r w:rsidRPr="00582B43">
        <w:rPr>
          <w:rFonts w:hint="eastAsia"/>
          <w:szCs w:val="21"/>
        </w:rPr>
        <w:t>（</w:t>
      </w:r>
      <w:r w:rsidR="00433761" w:rsidRPr="00582B43">
        <w:rPr>
          <w:rFonts w:hint="eastAsia"/>
          <w:szCs w:val="21"/>
        </w:rPr>
        <w:t>但し、</w:t>
      </w:r>
      <w:r w:rsidR="0098028E" w:rsidRPr="00582B43">
        <w:rPr>
          <w:rFonts w:hint="eastAsia"/>
          <w:szCs w:val="21"/>
        </w:rPr>
        <w:t>看護協会</w:t>
      </w:r>
      <w:r w:rsidR="00B03E0E" w:rsidRPr="00582B43">
        <w:rPr>
          <w:rFonts w:hint="eastAsia"/>
          <w:szCs w:val="21"/>
        </w:rPr>
        <w:t>または</w:t>
      </w:r>
      <w:r w:rsidRPr="00582B43">
        <w:rPr>
          <w:rFonts w:hint="eastAsia"/>
          <w:szCs w:val="21"/>
        </w:rPr>
        <w:t>支部の研修が優先）</w:t>
      </w:r>
      <w:r w:rsidR="0098028E" w:rsidRPr="00582B43">
        <w:rPr>
          <w:rFonts w:hint="eastAsia"/>
          <w:szCs w:val="21"/>
        </w:rPr>
        <w:br/>
      </w:r>
      <w:r w:rsidR="00087DDA" w:rsidRPr="00582B43">
        <w:rPr>
          <w:rFonts w:hint="eastAsia"/>
          <w:szCs w:val="21"/>
        </w:rPr>
        <w:t>貸出</w:t>
      </w:r>
      <w:r w:rsidR="0098028E" w:rsidRPr="00582B43">
        <w:rPr>
          <w:rFonts w:hint="eastAsia"/>
          <w:szCs w:val="21"/>
        </w:rPr>
        <w:t>受付は研修予定日の</w:t>
      </w:r>
      <w:r w:rsidR="00087DDA" w:rsidRPr="00582B43">
        <w:rPr>
          <w:rFonts w:hint="eastAsia"/>
          <w:szCs w:val="21"/>
        </w:rPr>
        <w:t>3</w:t>
      </w:r>
      <w:r w:rsidR="0098028E" w:rsidRPr="00582B43">
        <w:rPr>
          <w:rFonts w:hint="eastAsia"/>
          <w:szCs w:val="21"/>
        </w:rPr>
        <w:t>か月前の</w:t>
      </w:r>
      <w:r w:rsidR="0098028E" w:rsidRPr="00582B43">
        <w:rPr>
          <w:rFonts w:hint="eastAsia"/>
          <w:szCs w:val="21"/>
        </w:rPr>
        <w:t>1</w:t>
      </w:r>
      <w:r w:rsidR="00CA2DF1" w:rsidRPr="00582B43">
        <w:rPr>
          <w:rFonts w:hint="eastAsia"/>
          <w:szCs w:val="21"/>
        </w:rPr>
        <w:t>日からとし、原則として先着順とする</w:t>
      </w:r>
    </w:p>
    <w:p w:rsidR="0098028E" w:rsidRPr="00582B43" w:rsidRDefault="00792287" w:rsidP="0098028E">
      <w:pPr>
        <w:numPr>
          <w:ilvl w:val="0"/>
          <w:numId w:val="1"/>
        </w:numPr>
        <w:rPr>
          <w:szCs w:val="21"/>
        </w:rPr>
      </w:pPr>
      <w:r w:rsidRPr="00582B43">
        <w:rPr>
          <w:rFonts w:hint="eastAsia"/>
          <w:szCs w:val="21"/>
        </w:rPr>
        <w:t>貸出申請書</w:t>
      </w:r>
      <w:r w:rsidR="003141E5" w:rsidRPr="00582B43">
        <w:rPr>
          <w:rFonts w:hint="eastAsia"/>
          <w:szCs w:val="21"/>
        </w:rPr>
        <w:t>（様式１）</w:t>
      </w:r>
      <w:r w:rsidRPr="00582B43">
        <w:rPr>
          <w:rFonts w:hint="eastAsia"/>
          <w:szCs w:val="21"/>
        </w:rPr>
        <w:t>を借受日</w:t>
      </w:r>
      <w:r w:rsidRPr="00582B43">
        <w:rPr>
          <w:rFonts w:hint="eastAsia"/>
          <w:szCs w:val="21"/>
        </w:rPr>
        <w:t>2</w:t>
      </w:r>
      <w:r w:rsidRPr="00582B43">
        <w:rPr>
          <w:rFonts w:hint="eastAsia"/>
          <w:szCs w:val="21"/>
        </w:rPr>
        <w:t>週間前までに</w:t>
      </w:r>
      <w:r w:rsidR="00137981" w:rsidRPr="00582B43">
        <w:rPr>
          <w:rFonts w:hint="eastAsia"/>
          <w:szCs w:val="21"/>
        </w:rPr>
        <w:t>看護会館へ</w:t>
      </w:r>
      <w:r w:rsidR="0098028E" w:rsidRPr="00582B43">
        <w:rPr>
          <w:rFonts w:hint="eastAsia"/>
          <w:szCs w:val="21"/>
        </w:rPr>
        <w:t>提出</w:t>
      </w:r>
      <w:r w:rsidR="005915EA" w:rsidRPr="00582B43">
        <w:rPr>
          <w:rFonts w:hint="eastAsia"/>
          <w:kern w:val="0"/>
          <w:szCs w:val="21"/>
        </w:rPr>
        <w:t>（</w:t>
      </w:r>
      <w:r w:rsidR="004A4282" w:rsidRPr="00582B43">
        <w:rPr>
          <w:kern w:val="0"/>
          <w:szCs w:val="21"/>
        </w:rPr>
        <w:t>FAX</w:t>
      </w:r>
      <w:r w:rsidR="004A4282" w:rsidRPr="00582B43">
        <w:rPr>
          <w:rFonts w:hint="eastAsia"/>
          <w:kern w:val="0"/>
          <w:szCs w:val="21"/>
        </w:rPr>
        <w:t>、郵送）</w:t>
      </w:r>
    </w:p>
    <w:p w:rsidR="0098028E" w:rsidRPr="00582B43" w:rsidRDefault="00137981" w:rsidP="0098028E">
      <w:pPr>
        <w:numPr>
          <w:ilvl w:val="0"/>
          <w:numId w:val="1"/>
        </w:numPr>
        <w:rPr>
          <w:szCs w:val="21"/>
        </w:rPr>
      </w:pPr>
      <w:r w:rsidRPr="00582B43">
        <w:rPr>
          <w:noProof/>
          <w:szCs w:val="21"/>
        </w:rPr>
        <mc:AlternateContent>
          <mc:Choice Requires="wps">
            <w:drawing>
              <wp:anchor distT="0" distB="0" distL="114300" distR="114300" simplePos="0" relativeHeight="251661312" behindDoc="0" locked="0" layoutInCell="1" allowOverlap="1" wp14:anchorId="06F7F897" wp14:editId="72085C38">
                <wp:simplePos x="0" y="0"/>
                <wp:positionH relativeFrom="column">
                  <wp:posOffset>4842510</wp:posOffset>
                </wp:positionH>
                <wp:positionV relativeFrom="paragraph">
                  <wp:posOffset>6350</wp:posOffset>
                </wp:positionV>
                <wp:extent cx="1466850" cy="2762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466850" cy="276225"/>
                        </a:xfrm>
                        <a:prstGeom prst="rect">
                          <a:avLst/>
                        </a:prstGeom>
                        <a:solidFill>
                          <a:schemeClr val="accent2">
                            <a:lumMod val="40000"/>
                            <a:lumOff val="60000"/>
                          </a:schemeClr>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FA470B" w:rsidRDefault="00433761" w:rsidP="004A091B">
                            <w:pPr>
                              <w:jc w:val="left"/>
                            </w:pPr>
                            <w:r>
                              <w:rPr>
                                <w:rFonts w:hint="eastAsia"/>
                              </w:rPr>
                              <w:t>貸出</w:t>
                            </w:r>
                            <w:r w:rsidR="00FA470B">
                              <w:t>申請書</w:t>
                            </w:r>
                            <w:r w:rsidR="004A091B">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4" type="#_x0000_t202" style="position:absolute;left:0;text-align:left;margin-left:381.3pt;margin-top:.5pt;width:115.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" fillcolor="#f7caac [1301]" strokecolor="#ed7d31 [3205]" strokeweight=".5pt">
                <v:textbox>
                  <w:txbxContent>
                    <w:p w:rsidR="00FA470B" w:rsidRDefault="00433761" w:rsidP="004A091B">
                      <w:pPr>
                        <w:jc w:val="left"/>
                      </w:pPr>
                      <w:r>
                        <w:rPr>
                          <w:rFonts w:hint="eastAsia"/>
                        </w:rPr>
                        <w:t>貸出</w:t>
                      </w:r>
                      <w:r w:rsidR="00FA470B">
                        <w:t>申請書</w:t>
                      </w:r>
                      <w:r w:rsidR="004A091B">
                        <w:rPr>
                          <w:rFonts w:hint="eastAsia"/>
                        </w:rPr>
                        <w:t>（様式１）</w:t>
                      </w:r>
                    </w:p>
                  </w:txbxContent>
                </v:textbox>
              </v:shape>
            </w:pict>
          </mc:Fallback>
        </mc:AlternateContent>
      </w:r>
      <w:r w:rsidR="00A12081" w:rsidRPr="00582B43">
        <w:rPr>
          <w:rFonts w:hint="eastAsia"/>
          <w:noProof/>
          <w:szCs w:val="21"/>
        </w:rPr>
        <mc:AlternateContent>
          <mc:Choice Requires="wps">
            <w:drawing>
              <wp:anchor distT="0" distB="0" distL="114300" distR="114300" simplePos="0" relativeHeight="251685888" behindDoc="0" locked="0" layoutInCell="1" allowOverlap="1" wp14:anchorId="45C6C65B" wp14:editId="75B46E31">
                <wp:simplePos x="0" y="0"/>
                <wp:positionH relativeFrom="column">
                  <wp:posOffset>2623185</wp:posOffset>
                </wp:positionH>
                <wp:positionV relativeFrom="paragraph">
                  <wp:posOffset>6351</wp:posOffset>
                </wp:positionV>
                <wp:extent cx="2009775" cy="4572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20097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2081" w:rsidRPr="00A12081" w:rsidRDefault="00A12081" w:rsidP="00A12081">
                            <w:pPr>
                              <w:pStyle w:val="ab"/>
                              <w:numPr>
                                <w:ilvl w:val="0"/>
                                <w:numId w:val="4"/>
                              </w:numPr>
                              <w:snapToGrid w:val="0"/>
                              <w:ind w:leftChars="0" w:left="357" w:hanging="357"/>
                              <w:rPr>
                                <w:b/>
                                <w:szCs w:val="21"/>
                              </w:rPr>
                            </w:pPr>
                            <w:r w:rsidRPr="00A12081">
                              <w:rPr>
                                <w:rFonts w:hint="eastAsia"/>
                                <w:b/>
                                <w:szCs w:val="21"/>
                              </w:rPr>
                              <w:t>借受、返却時間に変更がある場合は借受場所に連絡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5" type="#_x0000_t202" style="position:absolute;left:0;text-align:left;margin-left:206.55pt;margin-top:.5pt;width:158.25pt;height:3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" fillcolor="white [3201]" stroked="f" strokeweight=".5pt">
                <v:textbox>
                  <w:txbxContent>
                    <w:p w:rsidR="00A12081" w:rsidRPr="00A12081" w:rsidRDefault="00A12081" w:rsidP="00A12081">
                      <w:pPr>
                        <w:pStyle w:val="ab"/>
                        <w:numPr>
                          <w:ilvl w:val="0"/>
                          <w:numId w:val="4"/>
                        </w:numPr>
                        <w:snapToGrid w:val="0"/>
                        <w:ind w:leftChars="0" w:left="357" w:hanging="357"/>
                        <w:rPr>
                          <w:b/>
                          <w:szCs w:val="21"/>
                        </w:rPr>
                      </w:pPr>
                      <w:r w:rsidRPr="00A12081">
                        <w:rPr>
                          <w:rFonts w:hint="eastAsia"/>
                          <w:b/>
                          <w:szCs w:val="21"/>
                        </w:rPr>
                        <w:t>借受、返却時間に変更がある場合は借受場所に連絡</w:t>
                      </w:r>
                    </w:p>
                  </w:txbxContent>
                </v:textbox>
              </v:shape>
            </w:pict>
          </mc:Fallback>
        </mc:AlternateContent>
      </w:r>
      <w:r w:rsidR="00DB74AE" w:rsidRPr="00582B43">
        <w:rPr>
          <w:rFonts w:hint="eastAsia"/>
          <w:szCs w:val="21"/>
        </w:rPr>
        <w:t>備品</w:t>
      </w:r>
      <w:r w:rsidR="00C44E2A" w:rsidRPr="00582B43">
        <w:rPr>
          <w:rFonts w:hint="eastAsia"/>
          <w:szCs w:val="21"/>
        </w:rPr>
        <w:t>の受け渡し</w:t>
      </w:r>
      <w:r w:rsidR="00053AD1" w:rsidRPr="00582B43">
        <w:rPr>
          <w:rFonts w:hint="eastAsia"/>
          <w:szCs w:val="21"/>
        </w:rPr>
        <w:t>（直接受け渡し）</w:t>
      </w:r>
    </w:p>
    <w:p w:rsidR="00890E92" w:rsidRPr="00582B43" w:rsidRDefault="00DB74AE" w:rsidP="00890E92">
      <w:pPr>
        <w:numPr>
          <w:ilvl w:val="0"/>
          <w:numId w:val="1"/>
        </w:numPr>
        <w:rPr>
          <w:szCs w:val="21"/>
        </w:rPr>
      </w:pPr>
      <w:r w:rsidRPr="00582B43">
        <w:rPr>
          <w:rFonts w:hint="eastAsia"/>
          <w:szCs w:val="21"/>
        </w:rPr>
        <w:t>備品</w:t>
      </w:r>
      <w:r w:rsidR="00792287" w:rsidRPr="00582B43">
        <w:rPr>
          <w:rFonts w:hint="eastAsia"/>
          <w:szCs w:val="21"/>
        </w:rPr>
        <w:t>の</w:t>
      </w:r>
      <w:r w:rsidR="0098028E" w:rsidRPr="00582B43">
        <w:rPr>
          <w:rFonts w:hint="eastAsia"/>
          <w:szCs w:val="21"/>
        </w:rPr>
        <w:t>返却</w:t>
      </w:r>
    </w:p>
    <w:p w:rsidR="00DB74AE" w:rsidRPr="00582B43" w:rsidRDefault="00DB74AE" w:rsidP="00582B43">
      <w:pPr>
        <w:ind w:leftChars="300" w:left="840" w:hangingChars="100" w:hanging="210"/>
        <w:rPr>
          <w:szCs w:val="21"/>
        </w:rPr>
      </w:pPr>
      <w:r w:rsidRPr="00582B43">
        <w:rPr>
          <w:rFonts w:hint="eastAsia"/>
          <w:szCs w:val="21"/>
        </w:rPr>
        <w:t>・使用</w:t>
      </w:r>
      <w:r w:rsidR="00084D3B" w:rsidRPr="00582B43">
        <w:rPr>
          <w:rFonts w:hint="eastAsia"/>
          <w:szCs w:val="21"/>
        </w:rPr>
        <w:t>後は各器材に添付の</w:t>
      </w:r>
      <w:r w:rsidRPr="00582B43">
        <w:rPr>
          <w:rFonts w:hint="eastAsia"/>
          <w:szCs w:val="21"/>
        </w:rPr>
        <w:t>チェックリストに基づいて点検し、使用報告書（様式２）と共に速やかに返却する</w:t>
      </w:r>
    </w:p>
    <w:p w:rsidR="00DB74AE" w:rsidRPr="00582B43" w:rsidRDefault="00CE41F4" w:rsidP="00DB74AE">
      <w:pPr>
        <w:rPr>
          <w:szCs w:val="21"/>
        </w:rPr>
      </w:pPr>
      <w:r w:rsidRPr="00582B43">
        <w:rPr>
          <w:noProof/>
          <w:szCs w:val="21"/>
        </w:rPr>
        <mc:AlternateContent>
          <mc:Choice Requires="wps">
            <w:drawing>
              <wp:anchor distT="0" distB="0" distL="114300" distR="114300" simplePos="0" relativeHeight="251662336" behindDoc="0" locked="0" layoutInCell="1" allowOverlap="1" wp14:anchorId="25F4458A" wp14:editId="271C7CA7">
                <wp:simplePos x="0" y="0"/>
                <wp:positionH relativeFrom="column">
                  <wp:posOffset>4842510</wp:posOffset>
                </wp:positionH>
                <wp:positionV relativeFrom="paragraph">
                  <wp:posOffset>53975</wp:posOffset>
                </wp:positionV>
                <wp:extent cx="148590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485900" cy="314325"/>
                        </a:xfrm>
                        <a:prstGeom prst="rect">
                          <a:avLst/>
                        </a:prstGeom>
                        <a:solidFill>
                          <a:schemeClr val="accent2">
                            <a:lumMod val="40000"/>
                            <a:lumOff val="60000"/>
                          </a:schemeClr>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FA470B" w:rsidRDefault="00FA470B" w:rsidP="004A091B">
                            <w:r>
                              <w:rPr>
                                <w:rFonts w:hint="eastAsia"/>
                              </w:rPr>
                              <w:t>使用報告書</w:t>
                            </w:r>
                            <w:r w:rsidR="004A091B">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5" type="#_x0000_t202" style="position:absolute;left:0;text-align:left;margin-left:381.3pt;margin-top:4.25pt;width:117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" fillcolor="#f7caac [1301]" strokecolor="#ed7d31 [3205]" strokeweight=".5pt">
                <v:textbox>
                  <w:txbxContent>
                    <w:p w:rsidR="00FA470B" w:rsidRDefault="00FA470B" w:rsidP="004A091B">
                      <w:r>
                        <w:rPr>
                          <w:rFonts w:hint="eastAsia"/>
                        </w:rPr>
                        <w:t>使用報告書</w:t>
                      </w:r>
                      <w:r w:rsidR="004A091B">
                        <w:rPr>
                          <w:rFonts w:hint="eastAsia"/>
                        </w:rPr>
                        <w:t>（様式２）</w:t>
                      </w:r>
                    </w:p>
                  </w:txbxContent>
                </v:textbox>
              </v:shape>
            </w:pict>
          </mc:Fallback>
        </mc:AlternateContent>
      </w:r>
      <w:r w:rsidR="00DB74AE" w:rsidRPr="00582B43">
        <w:rPr>
          <w:rFonts w:hint="eastAsia"/>
          <w:szCs w:val="21"/>
        </w:rPr>
        <w:t xml:space="preserve">      </w:t>
      </w:r>
      <w:r w:rsidR="00084D3B" w:rsidRPr="00582B43">
        <w:rPr>
          <w:rFonts w:hint="eastAsia"/>
          <w:szCs w:val="21"/>
        </w:rPr>
        <w:t>・返却時は</w:t>
      </w:r>
      <w:r w:rsidR="009B7B15" w:rsidRPr="00582B43">
        <w:rPr>
          <w:rFonts w:hint="eastAsia"/>
          <w:szCs w:val="21"/>
        </w:rPr>
        <w:t>事務局職員と共に器材チェックリストに基づいて点検する</w:t>
      </w:r>
    </w:p>
    <w:p w:rsidR="00E9036B" w:rsidRPr="00582B43" w:rsidRDefault="000F2042" w:rsidP="00890E92">
      <w:pPr>
        <w:rPr>
          <w:b/>
          <w:szCs w:val="21"/>
        </w:rPr>
      </w:pPr>
      <w:r w:rsidRPr="00582B43">
        <w:rPr>
          <w:rFonts w:hint="eastAsia"/>
          <w:szCs w:val="21"/>
        </w:rPr>
        <w:t xml:space="preserve">　　　　</w:t>
      </w:r>
      <w:r w:rsidRPr="00582B43">
        <w:rPr>
          <w:rFonts w:hint="eastAsia"/>
          <w:b/>
          <w:szCs w:val="21"/>
        </w:rPr>
        <w:t>※　備品と使用報告書は借受けた場所に返却する</w:t>
      </w:r>
    </w:p>
    <w:p w:rsidR="00E9036B" w:rsidRDefault="00E9036B" w:rsidP="00890E92">
      <w:pPr>
        <w:rPr>
          <w:sz w:val="22"/>
        </w:rPr>
      </w:pPr>
      <w:r>
        <w:rPr>
          <w:noProof/>
          <w:sz w:val="22"/>
        </w:rPr>
        <mc:AlternateContent>
          <mc:Choice Requires="wps">
            <w:drawing>
              <wp:anchor distT="0" distB="0" distL="114300" distR="114300" simplePos="0" relativeHeight="251683840" behindDoc="0" locked="0" layoutInCell="1" allowOverlap="1" wp14:anchorId="59DCC041" wp14:editId="04C85954">
                <wp:simplePos x="0" y="0"/>
                <wp:positionH relativeFrom="column">
                  <wp:posOffset>13335</wp:posOffset>
                </wp:positionH>
                <wp:positionV relativeFrom="paragraph">
                  <wp:posOffset>82550</wp:posOffset>
                </wp:positionV>
                <wp:extent cx="6315075" cy="3048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6315075" cy="30480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9036B" w:rsidRPr="00E9036B" w:rsidRDefault="00456C40">
                            <w:pPr>
                              <w:rPr>
                                <w:sz w:val="26"/>
                                <w:szCs w:val="26"/>
                                <w14:textOutline w14:w="9525" w14:cap="rnd" w14:cmpd="sng" w14:algn="ctr">
                                  <w14:solidFill>
                                    <w14:srgbClr w14:val="000000"/>
                                  </w14:solidFill>
                                  <w14:prstDash w14:val="solid"/>
                                  <w14:bevel/>
                                </w14:textOutline>
                              </w:rPr>
                            </w:pPr>
                            <w:r>
                              <w:rPr>
                                <w:rFonts w:hint="eastAsia"/>
                                <w:sz w:val="26"/>
                                <w:szCs w:val="26"/>
                                <w14:textOutline w14:w="9525" w14:cap="rnd" w14:cmpd="sng" w14:algn="ctr">
                                  <w14:solidFill>
                                    <w14:srgbClr w14:val="000000"/>
                                  </w14:solidFill>
                                  <w14:prstDash w14:val="solid"/>
                                  <w14:bevel/>
                                </w14:textOutline>
                              </w:rPr>
                              <w:t>使用上の注意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6" type="#_x0000_t202" style="position:absolute;left:0;text-align:left;margin-left:1.05pt;margin-top:6.5pt;width:497.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" fillcolor="#9cc2e5 [1940]" strokecolor="#9cc2e5 [1940]" strokeweight=".5pt">
                <v:textbox>
                  <w:txbxContent>
                    <w:p w:rsidR="00E9036B" w:rsidRPr="00E9036B" w:rsidRDefault="00456C40">
                      <w:pPr>
                        <w:rPr>
                          <w:sz w:val="26"/>
                          <w:szCs w:val="26"/>
                          <w14:textOutline w14:w="9525" w14:cap="rnd" w14:cmpd="sng" w14:algn="ctr">
                            <w14:solidFill>
                              <w14:srgbClr w14:val="000000"/>
                            </w14:solidFill>
                            <w14:prstDash w14:val="solid"/>
                            <w14:bevel/>
                          </w14:textOutline>
                        </w:rPr>
                      </w:pPr>
                      <w:r>
                        <w:rPr>
                          <w:rFonts w:hint="eastAsia"/>
                          <w:sz w:val="26"/>
                          <w:szCs w:val="26"/>
                          <w14:textOutline w14:w="9525" w14:cap="rnd" w14:cmpd="sng" w14:algn="ctr">
                            <w14:solidFill>
                              <w14:srgbClr w14:val="000000"/>
                            </w14:solidFill>
                            <w14:prstDash w14:val="solid"/>
                            <w14:bevel/>
                          </w14:textOutline>
                        </w:rPr>
                        <w:t>使用上の注意</w:t>
                      </w:r>
                    </w:p>
                  </w:txbxContent>
                </v:textbox>
              </v:shape>
            </w:pict>
          </mc:Fallback>
        </mc:AlternateContent>
      </w:r>
    </w:p>
    <w:p w:rsidR="0098028E" w:rsidRPr="00084D3B" w:rsidRDefault="0098028E" w:rsidP="00890E92">
      <w:pPr>
        <w:rPr>
          <w:sz w:val="22"/>
        </w:rPr>
      </w:pPr>
      <w:r w:rsidRPr="009524E1">
        <w:rPr>
          <w:rFonts w:hint="eastAsia"/>
          <w:sz w:val="22"/>
        </w:rPr>
        <w:t xml:space="preserve">　　　　　　　　　　　　　　　　　　　　　　　　　　　　　　　　　　　　　　　　</w:t>
      </w:r>
      <w:r w:rsidRPr="0098028E">
        <w:rPr>
          <w:rFonts w:hint="eastAsia"/>
          <w:sz w:val="22"/>
        </w:rPr>
        <w:t xml:space="preserve">　　</w:t>
      </w:r>
    </w:p>
    <w:p w:rsidR="0098028E" w:rsidRPr="00582B43" w:rsidRDefault="009B7B15" w:rsidP="0098028E">
      <w:pPr>
        <w:numPr>
          <w:ilvl w:val="0"/>
          <w:numId w:val="2"/>
        </w:numPr>
        <w:rPr>
          <w:szCs w:val="21"/>
        </w:rPr>
      </w:pPr>
      <w:r w:rsidRPr="00582B43">
        <w:rPr>
          <w:rFonts w:hint="eastAsia"/>
          <w:szCs w:val="21"/>
        </w:rPr>
        <w:t>研修目的以外には使用しない</w:t>
      </w:r>
    </w:p>
    <w:p w:rsidR="00BC4277" w:rsidRPr="00582B43" w:rsidRDefault="00BC4277" w:rsidP="0098028E">
      <w:pPr>
        <w:numPr>
          <w:ilvl w:val="0"/>
          <w:numId w:val="2"/>
        </w:numPr>
        <w:rPr>
          <w:szCs w:val="21"/>
        </w:rPr>
      </w:pPr>
      <w:r w:rsidRPr="00582B43">
        <w:rPr>
          <w:rFonts w:hint="eastAsia"/>
          <w:szCs w:val="21"/>
        </w:rPr>
        <w:t>使用前に必ず取扱説明書を読むこと</w:t>
      </w:r>
    </w:p>
    <w:p w:rsidR="000A5E8B" w:rsidRPr="00582B43" w:rsidRDefault="000A5E8B" w:rsidP="0098028E">
      <w:pPr>
        <w:numPr>
          <w:ilvl w:val="0"/>
          <w:numId w:val="2"/>
        </w:numPr>
        <w:rPr>
          <w:szCs w:val="21"/>
        </w:rPr>
      </w:pPr>
      <w:r w:rsidRPr="00582B43">
        <w:rPr>
          <w:rFonts w:hint="eastAsia"/>
          <w:szCs w:val="21"/>
        </w:rPr>
        <w:t>消耗品については、自施設で対応可能なものは自施設のものを使用すること</w:t>
      </w:r>
    </w:p>
    <w:p w:rsidR="0098028E" w:rsidRPr="00582B43" w:rsidRDefault="0098028E" w:rsidP="0098028E">
      <w:pPr>
        <w:numPr>
          <w:ilvl w:val="0"/>
          <w:numId w:val="2"/>
        </w:numPr>
        <w:rPr>
          <w:szCs w:val="21"/>
        </w:rPr>
      </w:pPr>
      <w:r w:rsidRPr="00582B43">
        <w:rPr>
          <w:rFonts w:hint="eastAsia"/>
          <w:szCs w:val="21"/>
        </w:rPr>
        <w:t>破損</w:t>
      </w:r>
      <w:r w:rsidR="00433761" w:rsidRPr="00582B43">
        <w:rPr>
          <w:rFonts w:hint="eastAsia"/>
          <w:szCs w:val="21"/>
        </w:rPr>
        <w:t>又は紛失した場合は、修繕又は</w:t>
      </w:r>
      <w:r w:rsidRPr="00582B43">
        <w:rPr>
          <w:rFonts w:hint="eastAsia"/>
          <w:szCs w:val="21"/>
        </w:rPr>
        <w:t>弁償</w:t>
      </w:r>
      <w:r w:rsidR="00433761" w:rsidRPr="00582B43">
        <w:rPr>
          <w:rFonts w:hint="eastAsia"/>
          <w:szCs w:val="21"/>
        </w:rPr>
        <w:t>するものとする</w:t>
      </w:r>
    </w:p>
    <w:p w:rsidR="00792287" w:rsidRPr="00582B43" w:rsidRDefault="007E0AC1" w:rsidP="0098028E">
      <w:pPr>
        <w:numPr>
          <w:ilvl w:val="0"/>
          <w:numId w:val="2"/>
        </w:numPr>
        <w:rPr>
          <w:szCs w:val="21"/>
        </w:rPr>
      </w:pPr>
      <w:r w:rsidRPr="00582B43">
        <w:rPr>
          <w:rFonts w:hint="eastAsia"/>
          <w:szCs w:val="21"/>
        </w:rPr>
        <w:t>貸出備品</w:t>
      </w:r>
      <w:r w:rsidR="00792287" w:rsidRPr="00582B43">
        <w:rPr>
          <w:rFonts w:hint="eastAsia"/>
          <w:szCs w:val="21"/>
        </w:rPr>
        <w:t>は</w:t>
      </w:r>
      <w:r w:rsidR="009B7B15" w:rsidRPr="00582B43">
        <w:rPr>
          <w:rFonts w:hint="eastAsia"/>
          <w:szCs w:val="21"/>
        </w:rPr>
        <w:t>転借しない</w:t>
      </w:r>
    </w:p>
    <w:p w:rsidR="00B03E0E" w:rsidRPr="00582B43" w:rsidRDefault="00890E92" w:rsidP="007672B8">
      <w:pPr>
        <w:rPr>
          <w:color w:val="000000" w:themeColor="text1"/>
          <w:szCs w:val="21"/>
        </w:rPr>
      </w:pPr>
      <w:r w:rsidRPr="00582B43">
        <w:rPr>
          <w:rFonts w:hint="eastAsia"/>
          <w:szCs w:val="21"/>
        </w:rPr>
        <w:t>申込先：</w:t>
      </w:r>
      <w:r w:rsidRPr="00582B43">
        <w:rPr>
          <w:rFonts w:hint="eastAsia"/>
          <w:b/>
          <w:szCs w:val="21"/>
        </w:rPr>
        <w:t>公益社団法人徳島県看護協会</w:t>
      </w:r>
      <w:r w:rsidR="007672B8" w:rsidRPr="00582B43">
        <w:rPr>
          <w:rFonts w:hint="eastAsia"/>
          <w:b/>
          <w:szCs w:val="21"/>
        </w:rPr>
        <w:t xml:space="preserve">　</w:t>
      </w:r>
      <w:hyperlink r:id="rId9" w:history="1">
        <w:r w:rsidR="007672B8" w:rsidRPr="00582B43">
          <w:rPr>
            <w:rStyle w:val="a4"/>
            <w:rFonts w:hint="eastAsia"/>
            <w:b/>
            <w:color w:val="000000" w:themeColor="text1"/>
            <w:szCs w:val="21"/>
            <w:u w:val="none"/>
          </w:rPr>
          <w:t>TEL:088-631-5544</w:t>
        </w:r>
      </w:hyperlink>
    </w:p>
    <w:p w:rsidR="007672B8" w:rsidRPr="00582B43" w:rsidRDefault="00433761" w:rsidP="007672B8">
      <w:pPr>
        <w:ind w:left="720"/>
        <w:rPr>
          <w:szCs w:val="21"/>
        </w:rPr>
      </w:pPr>
      <w:r w:rsidRPr="00582B43">
        <w:rPr>
          <w:rFonts w:hint="eastAsia"/>
          <w:szCs w:val="21"/>
        </w:rPr>
        <w:t xml:space="preserve">　各種申請書は</w:t>
      </w:r>
      <w:r w:rsidRPr="00582B43">
        <w:rPr>
          <w:rFonts w:hint="eastAsia"/>
          <w:szCs w:val="21"/>
        </w:rPr>
        <w:t>HP</w:t>
      </w:r>
      <w:r w:rsidRPr="00582B43">
        <w:rPr>
          <w:rFonts w:hint="eastAsia"/>
          <w:szCs w:val="21"/>
        </w:rPr>
        <w:t xml:space="preserve">からダウンロード可　</w:t>
      </w:r>
      <w:r w:rsidRPr="00582B43">
        <w:rPr>
          <w:rFonts w:hint="eastAsia"/>
          <w:szCs w:val="21"/>
        </w:rPr>
        <w:t>URL</w:t>
      </w:r>
      <w:r w:rsidRPr="00582B43">
        <w:rPr>
          <w:rFonts w:hint="eastAsia"/>
          <w:szCs w:val="21"/>
        </w:rPr>
        <w:t>：</w:t>
      </w:r>
      <w:r w:rsidRPr="00582B43">
        <w:rPr>
          <w:rFonts w:hint="eastAsia"/>
          <w:szCs w:val="21"/>
        </w:rPr>
        <w:t>http//www.toku-na.jp/</w:t>
      </w:r>
    </w:p>
    <w:p w:rsidR="001727E0" w:rsidRPr="00582B43" w:rsidRDefault="001727E0" w:rsidP="000A06D0">
      <w:pPr>
        <w:ind w:leftChars="-6" w:hangingChars="6" w:hanging="13"/>
        <w:rPr>
          <w:szCs w:val="21"/>
        </w:rPr>
      </w:pPr>
      <w:r w:rsidRPr="00582B43">
        <w:rPr>
          <w:rFonts w:hint="eastAsia"/>
          <w:szCs w:val="21"/>
        </w:rPr>
        <w:t xml:space="preserve">借受場所：東部は徳島県看護会館　</w:t>
      </w:r>
      <w:r w:rsidRPr="00582B43">
        <w:rPr>
          <w:rFonts w:hint="eastAsia"/>
          <w:szCs w:val="21"/>
        </w:rPr>
        <w:t>TEL</w:t>
      </w:r>
      <w:r w:rsidRPr="00582B43">
        <w:rPr>
          <w:rFonts w:hint="eastAsia"/>
          <w:szCs w:val="21"/>
        </w:rPr>
        <w:t>：</w:t>
      </w:r>
      <w:r w:rsidRPr="00582B43">
        <w:rPr>
          <w:rFonts w:hint="eastAsia"/>
          <w:szCs w:val="21"/>
        </w:rPr>
        <w:t>088-631-5544</w:t>
      </w:r>
    </w:p>
    <w:p w:rsidR="001727E0" w:rsidRPr="00582B43" w:rsidRDefault="001727E0" w:rsidP="00582B43">
      <w:pPr>
        <w:ind w:firstLineChars="25" w:firstLine="53"/>
        <w:rPr>
          <w:szCs w:val="21"/>
        </w:rPr>
      </w:pPr>
      <w:r w:rsidRPr="00582B43">
        <w:rPr>
          <w:rFonts w:hint="eastAsia"/>
          <w:szCs w:val="21"/>
        </w:rPr>
        <w:t xml:space="preserve">　　　　　南部は訪問看護ステーション阿南　</w:t>
      </w:r>
      <w:r w:rsidRPr="00582B43">
        <w:rPr>
          <w:rFonts w:hint="eastAsia"/>
          <w:szCs w:val="21"/>
        </w:rPr>
        <w:t>TEL</w:t>
      </w:r>
      <w:r w:rsidRPr="00582B43">
        <w:rPr>
          <w:rFonts w:hint="eastAsia"/>
          <w:szCs w:val="21"/>
        </w:rPr>
        <w:t>：</w:t>
      </w:r>
      <w:r w:rsidR="00E251FB">
        <w:rPr>
          <w:rFonts w:hint="eastAsia"/>
          <w:szCs w:val="21"/>
        </w:rPr>
        <w:t>0884-24-8772</w:t>
      </w:r>
      <w:bookmarkStart w:id="0" w:name="_GoBack"/>
      <w:bookmarkEnd w:id="0"/>
    </w:p>
    <w:p w:rsidR="001727E0" w:rsidRPr="00582B43" w:rsidRDefault="001727E0" w:rsidP="00582B43">
      <w:pPr>
        <w:ind w:firstLineChars="25" w:firstLine="53"/>
        <w:rPr>
          <w:szCs w:val="21"/>
        </w:rPr>
      </w:pPr>
      <w:r w:rsidRPr="00582B43">
        <w:rPr>
          <w:rFonts w:hint="eastAsia"/>
          <w:szCs w:val="21"/>
        </w:rPr>
        <w:t xml:space="preserve">　　　　　西部は訪問看護ステーション半田　</w:t>
      </w:r>
      <w:r w:rsidRPr="00582B43">
        <w:rPr>
          <w:rFonts w:hint="eastAsia"/>
          <w:szCs w:val="21"/>
        </w:rPr>
        <w:t>TEL</w:t>
      </w:r>
      <w:r w:rsidRPr="00582B43">
        <w:rPr>
          <w:rFonts w:hint="eastAsia"/>
          <w:szCs w:val="21"/>
        </w:rPr>
        <w:t>：</w:t>
      </w:r>
      <w:r w:rsidR="005C75F1" w:rsidRPr="00582B43">
        <w:rPr>
          <w:rFonts w:hint="eastAsia"/>
          <w:szCs w:val="21"/>
        </w:rPr>
        <w:t>0883-55-4110</w:t>
      </w:r>
    </w:p>
    <w:sectPr w:rsidR="001727E0" w:rsidRPr="00582B43" w:rsidSect="006E50E7">
      <w:pgSz w:w="11906" w:h="16838" w:code="9"/>
      <w:pgMar w:top="680" w:right="680"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60" w:rsidRDefault="00182760" w:rsidP="00C44E2A">
      <w:r>
        <w:separator/>
      </w:r>
    </w:p>
  </w:endnote>
  <w:endnote w:type="continuationSeparator" w:id="0">
    <w:p w:rsidR="00182760" w:rsidRDefault="00182760" w:rsidP="00C4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60" w:rsidRDefault="00182760" w:rsidP="00C44E2A">
      <w:r>
        <w:separator/>
      </w:r>
    </w:p>
  </w:footnote>
  <w:footnote w:type="continuationSeparator" w:id="0">
    <w:p w:rsidR="00182760" w:rsidRDefault="00182760" w:rsidP="00C44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6103"/>
    <w:multiLevelType w:val="multilevel"/>
    <w:tmpl w:val="1A2C9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91893"/>
    <w:multiLevelType w:val="multilevel"/>
    <w:tmpl w:val="ECFE6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BD5774"/>
    <w:multiLevelType w:val="hybridMultilevel"/>
    <w:tmpl w:val="62D27C38"/>
    <w:lvl w:ilvl="0" w:tplc="5C4425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5132871"/>
    <w:multiLevelType w:val="hybridMultilevel"/>
    <w:tmpl w:val="B31241CA"/>
    <w:lvl w:ilvl="0" w:tplc="54441D7E">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9A"/>
    <w:rsid w:val="00015154"/>
    <w:rsid w:val="00027248"/>
    <w:rsid w:val="00046AC6"/>
    <w:rsid w:val="00053AD1"/>
    <w:rsid w:val="00084D3B"/>
    <w:rsid w:val="00085480"/>
    <w:rsid w:val="00087DDA"/>
    <w:rsid w:val="0009441D"/>
    <w:rsid w:val="00095382"/>
    <w:rsid w:val="000A06D0"/>
    <w:rsid w:val="000A47E9"/>
    <w:rsid w:val="000A5E8B"/>
    <w:rsid w:val="000D7087"/>
    <w:rsid w:val="000F2042"/>
    <w:rsid w:val="000F21E9"/>
    <w:rsid w:val="00137981"/>
    <w:rsid w:val="00163168"/>
    <w:rsid w:val="001727E0"/>
    <w:rsid w:val="00182760"/>
    <w:rsid w:val="00195674"/>
    <w:rsid w:val="001A185C"/>
    <w:rsid w:val="001C52CB"/>
    <w:rsid w:val="001D100C"/>
    <w:rsid w:val="00257D5C"/>
    <w:rsid w:val="002601F6"/>
    <w:rsid w:val="00263407"/>
    <w:rsid w:val="00282A74"/>
    <w:rsid w:val="002B3D6A"/>
    <w:rsid w:val="002C1DD7"/>
    <w:rsid w:val="002C6BD6"/>
    <w:rsid w:val="002F0B0A"/>
    <w:rsid w:val="002F5C94"/>
    <w:rsid w:val="003141E5"/>
    <w:rsid w:val="003159C9"/>
    <w:rsid w:val="00354E0F"/>
    <w:rsid w:val="00373750"/>
    <w:rsid w:val="00386AAD"/>
    <w:rsid w:val="003A098E"/>
    <w:rsid w:val="003C0645"/>
    <w:rsid w:val="003F5AC8"/>
    <w:rsid w:val="00433761"/>
    <w:rsid w:val="0045593E"/>
    <w:rsid w:val="00456C40"/>
    <w:rsid w:val="00461922"/>
    <w:rsid w:val="00490025"/>
    <w:rsid w:val="004902BF"/>
    <w:rsid w:val="004A091B"/>
    <w:rsid w:val="004A4282"/>
    <w:rsid w:val="004A4BC0"/>
    <w:rsid w:val="004D5248"/>
    <w:rsid w:val="004F69FF"/>
    <w:rsid w:val="00502DFC"/>
    <w:rsid w:val="00517748"/>
    <w:rsid w:val="00533A3B"/>
    <w:rsid w:val="00536FA9"/>
    <w:rsid w:val="005720AB"/>
    <w:rsid w:val="00582B43"/>
    <w:rsid w:val="005915EA"/>
    <w:rsid w:val="00591611"/>
    <w:rsid w:val="005A094F"/>
    <w:rsid w:val="005C75F1"/>
    <w:rsid w:val="005E5603"/>
    <w:rsid w:val="005E6CFE"/>
    <w:rsid w:val="005F1109"/>
    <w:rsid w:val="005F650D"/>
    <w:rsid w:val="00622A17"/>
    <w:rsid w:val="006507A0"/>
    <w:rsid w:val="00661C02"/>
    <w:rsid w:val="00692287"/>
    <w:rsid w:val="00694A3E"/>
    <w:rsid w:val="006B0FAF"/>
    <w:rsid w:val="006E50E7"/>
    <w:rsid w:val="006E7742"/>
    <w:rsid w:val="00710131"/>
    <w:rsid w:val="00754502"/>
    <w:rsid w:val="007672B8"/>
    <w:rsid w:val="0079132C"/>
    <w:rsid w:val="00792287"/>
    <w:rsid w:val="00794AB1"/>
    <w:rsid w:val="007B48CF"/>
    <w:rsid w:val="007B6F93"/>
    <w:rsid w:val="007C2E18"/>
    <w:rsid w:val="007C7672"/>
    <w:rsid w:val="007D3DE6"/>
    <w:rsid w:val="007E0AC1"/>
    <w:rsid w:val="007E2EAE"/>
    <w:rsid w:val="007E3DC1"/>
    <w:rsid w:val="007E71EE"/>
    <w:rsid w:val="007F03F2"/>
    <w:rsid w:val="00811426"/>
    <w:rsid w:val="00815FE5"/>
    <w:rsid w:val="00820ECC"/>
    <w:rsid w:val="00833CDA"/>
    <w:rsid w:val="00843F63"/>
    <w:rsid w:val="00857CDE"/>
    <w:rsid w:val="00890E92"/>
    <w:rsid w:val="008A63B9"/>
    <w:rsid w:val="008F4528"/>
    <w:rsid w:val="008F4D61"/>
    <w:rsid w:val="009038AD"/>
    <w:rsid w:val="00903C00"/>
    <w:rsid w:val="009101B2"/>
    <w:rsid w:val="00926BB6"/>
    <w:rsid w:val="00942D84"/>
    <w:rsid w:val="00950BBE"/>
    <w:rsid w:val="009524E1"/>
    <w:rsid w:val="0095425E"/>
    <w:rsid w:val="009579E4"/>
    <w:rsid w:val="0098028E"/>
    <w:rsid w:val="009B7B15"/>
    <w:rsid w:val="009D0AF7"/>
    <w:rsid w:val="00A03498"/>
    <w:rsid w:val="00A12081"/>
    <w:rsid w:val="00A33259"/>
    <w:rsid w:val="00A3470B"/>
    <w:rsid w:val="00A41366"/>
    <w:rsid w:val="00A8680D"/>
    <w:rsid w:val="00A90996"/>
    <w:rsid w:val="00A938CB"/>
    <w:rsid w:val="00AA1447"/>
    <w:rsid w:val="00AA3796"/>
    <w:rsid w:val="00AB27B9"/>
    <w:rsid w:val="00AC4C1F"/>
    <w:rsid w:val="00AD51B3"/>
    <w:rsid w:val="00AE744B"/>
    <w:rsid w:val="00B03E0E"/>
    <w:rsid w:val="00B47A40"/>
    <w:rsid w:val="00B82A57"/>
    <w:rsid w:val="00B92D5B"/>
    <w:rsid w:val="00BC4277"/>
    <w:rsid w:val="00BD4CBF"/>
    <w:rsid w:val="00C02517"/>
    <w:rsid w:val="00C34977"/>
    <w:rsid w:val="00C34D54"/>
    <w:rsid w:val="00C37397"/>
    <w:rsid w:val="00C4478B"/>
    <w:rsid w:val="00C44E2A"/>
    <w:rsid w:val="00C74E91"/>
    <w:rsid w:val="00C9550B"/>
    <w:rsid w:val="00CA2DF1"/>
    <w:rsid w:val="00CA370D"/>
    <w:rsid w:val="00CB27B0"/>
    <w:rsid w:val="00CC51CE"/>
    <w:rsid w:val="00CC5FE3"/>
    <w:rsid w:val="00CE41F4"/>
    <w:rsid w:val="00D212A1"/>
    <w:rsid w:val="00D3219A"/>
    <w:rsid w:val="00D42120"/>
    <w:rsid w:val="00D976E5"/>
    <w:rsid w:val="00DA608A"/>
    <w:rsid w:val="00DB74AE"/>
    <w:rsid w:val="00DC099A"/>
    <w:rsid w:val="00DC50DF"/>
    <w:rsid w:val="00DD40B5"/>
    <w:rsid w:val="00DE0F6A"/>
    <w:rsid w:val="00DF5FE3"/>
    <w:rsid w:val="00E13C6A"/>
    <w:rsid w:val="00E251FB"/>
    <w:rsid w:val="00E2668C"/>
    <w:rsid w:val="00E70CD0"/>
    <w:rsid w:val="00E9036B"/>
    <w:rsid w:val="00E95BCA"/>
    <w:rsid w:val="00EA3B57"/>
    <w:rsid w:val="00EA6334"/>
    <w:rsid w:val="00EB3002"/>
    <w:rsid w:val="00EB38AC"/>
    <w:rsid w:val="00ED61F6"/>
    <w:rsid w:val="00F170E4"/>
    <w:rsid w:val="00F37304"/>
    <w:rsid w:val="00F50E44"/>
    <w:rsid w:val="00F65459"/>
    <w:rsid w:val="00F67DDB"/>
    <w:rsid w:val="00F75B56"/>
    <w:rsid w:val="00F86D7E"/>
    <w:rsid w:val="00F90ABA"/>
    <w:rsid w:val="00F93B05"/>
    <w:rsid w:val="00F96F23"/>
    <w:rsid w:val="00FA1359"/>
    <w:rsid w:val="00FA470B"/>
    <w:rsid w:val="00FC6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672B8"/>
    <w:rPr>
      <w:color w:val="0563C1" w:themeColor="hyperlink"/>
      <w:u w:val="single"/>
    </w:rPr>
  </w:style>
  <w:style w:type="paragraph" w:styleId="a5">
    <w:name w:val="header"/>
    <w:basedOn w:val="a"/>
    <w:link w:val="a6"/>
    <w:uiPriority w:val="99"/>
    <w:unhideWhenUsed/>
    <w:rsid w:val="00C44E2A"/>
    <w:pPr>
      <w:tabs>
        <w:tab w:val="center" w:pos="4252"/>
        <w:tab w:val="right" w:pos="8504"/>
      </w:tabs>
      <w:snapToGrid w:val="0"/>
    </w:pPr>
  </w:style>
  <w:style w:type="character" w:customStyle="1" w:styleId="a6">
    <w:name w:val="ヘッダー (文字)"/>
    <w:basedOn w:val="a0"/>
    <w:link w:val="a5"/>
    <w:uiPriority w:val="99"/>
    <w:rsid w:val="00C44E2A"/>
  </w:style>
  <w:style w:type="paragraph" w:styleId="a7">
    <w:name w:val="footer"/>
    <w:basedOn w:val="a"/>
    <w:link w:val="a8"/>
    <w:uiPriority w:val="99"/>
    <w:unhideWhenUsed/>
    <w:rsid w:val="00C44E2A"/>
    <w:pPr>
      <w:tabs>
        <w:tab w:val="center" w:pos="4252"/>
        <w:tab w:val="right" w:pos="8504"/>
      </w:tabs>
      <w:snapToGrid w:val="0"/>
    </w:pPr>
  </w:style>
  <w:style w:type="character" w:customStyle="1" w:styleId="a8">
    <w:name w:val="フッター (文字)"/>
    <w:basedOn w:val="a0"/>
    <w:link w:val="a7"/>
    <w:uiPriority w:val="99"/>
    <w:rsid w:val="00C44E2A"/>
  </w:style>
  <w:style w:type="paragraph" w:styleId="a9">
    <w:name w:val="Balloon Text"/>
    <w:basedOn w:val="a"/>
    <w:link w:val="aa"/>
    <w:uiPriority w:val="99"/>
    <w:semiHidden/>
    <w:unhideWhenUsed/>
    <w:rsid w:val="005720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20AB"/>
    <w:rPr>
      <w:rFonts w:asciiTheme="majorHAnsi" w:eastAsiaTheme="majorEastAsia" w:hAnsiTheme="majorHAnsi" w:cstheme="majorBidi"/>
      <w:sz w:val="18"/>
      <w:szCs w:val="18"/>
    </w:rPr>
  </w:style>
  <w:style w:type="paragraph" w:styleId="ab">
    <w:name w:val="List Paragraph"/>
    <w:basedOn w:val="a"/>
    <w:uiPriority w:val="34"/>
    <w:qFormat/>
    <w:rsid w:val="000F20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672B8"/>
    <w:rPr>
      <w:color w:val="0563C1" w:themeColor="hyperlink"/>
      <w:u w:val="single"/>
    </w:rPr>
  </w:style>
  <w:style w:type="paragraph" w:styleId="a5">
    <w:name w:val="header"/>
    <w:basedOn w:val="a"/>
    <w:link w:val="a6"/>
    <w:uiPriority w:val="99"/>
    <w:unhideWhenUsed/>
    <w:rsid w:val="00C44E2A"/>
    <w:pPr>
      <w:tabs>
        <w:tab w:val="center" w:pos="4252"/>
        <w:tab w:val="right" w:pos="8504"/>
      </w:tabs>
      <w:snapToGrid w:val="0"/>
    </w:pPr>
  </w:style>
  <w:style w:type="character" w:customStyle="1" w:styleId="a6">
    <w:name w:val="ヘッダー (文字)"/>
    <w:basedOn w:val="a0"/>
    <w:link w:val="a5"/>
    <w:uiPriority w:val="99"/>
    <w:rsid w:val="00C44E2A"/>
  </w:style>
  <w:style w:type="paragraph" w:styleId="a7">
    <w:name w:val="footer"/>
    <w:basedOn w:val="a"/>
    <w:link w:val="a8"/>
    <w:uiPriority w:val="99"/>
    <w:unhideWhenUsed/>
    <w:rsid w:val="00C44E2A"/>
    <w:pPr>
      <w:tabs>
        <w:tab w:val="center" w:pos="4252"/>
        <w:tab w:val="right" w:pos="8504"/>
      </w:tabs>
      <w:snapToGrid w:val="0"/>
    </w:pPr>
  </w:style>
  <w:style w:type="character" w:customStyle="1" w:styleId="a8">
    <w:name w:val="フッター (文字)"/>
    <w:basedOn w:val="a0"/>
    <w:link w:val="a7"/>
    <w:uiPriority w:val="99"/>
    <w:rsid w:val="00C44E2A"/>
  </w:style>
  <w:style w:type="paragraph" w:styleId="a9">
    <w:name w:val="Balloon Text"/>
    <w:basedOn w:val="a"/>
    <w:link w:val="aa"/>
    <w:uiPriority w:val="99"/>
    <w:semiHidden/>
    <w:unhideWhenUsed/>
    <w:rsid w:val="005720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20AB"/>
    <w:rPr>
      <w:rFonts w:asciiTheme="majorHAnsi" w:eastAsiaTheme="majorEastAsia" w:hAnsiTheme="majorHAnsi" w:cstheme="majorBidi"/>
      <w:sz w:val="18"/>
      <w:szCs w:val="18"/>
    </w:rPr>
  </w:style>
  <w:style w:type="paragraph" w:styleId="ab">
    <w:name w:val="List Paragraph"/>
    <w:basedOn w:val="a"/>
    <w:uiPriority w:val="34"/>
    <w:qFormat/>
    <w:rsid w:val="000F20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9446">
      <w:bodyDiv w:val="1"/>
      <w:marLeft w:val="0"/>
      <w:marRight w:val="0"/>
      <w:marTop w:val="0"/>
      <w:marBottom w:val="0"/>
      <w:divBdr>
        <w:top w:val="none" w:sz="0" w:space="0" w:color="auto"/>
        <w:left w:val="none" w:sz="0" w:space="0" w:color="auto"/>
        <w:bottom w:val="none" w:sz="0" w:space="0" w:color="auto"/>
        <w:right w:val="none" w:sz="0" w:space="0" w:color="auto"/>
      </w:divBdr>
      <w:divsChild>
        <w:div w:id="874004251">
          <w:marLeft w:val="0"/>
          <w:marRight w:val="0"/>
          <w:marTop w:val="0"/>
          <w:marBottom w:val="0"/>
          <w:divBdr>
            <w:top w:val="none" w:sz="0" w:space="0" w:color="auto"/>
            <w:left w:val="none" w:sz="0" w:space="0" w:color="auto"/>
            <w:bottom w:val="none" w:sz="0" w:space="0" w:color="auto"/>
            <w:right w:val="none" w:sz="0" w:space="0" w:color="auto"/>
          </w:divBdr>
          <w:divsChild>
            <w:div w:id="1235236889">
              <w:marLeft w:val="0"/>
              <w:marRight w:val="0"/>
              <w:marTop w:val="0"/>
              <w:marBottom w:val="0"/>
              <w:divBdr>
                <w:top w:val="none" w:sz="0" w:space="0" w:color="auto"/>
                <w:left w:val="none" w:sz="0" w:space="0" w:color="auto"/>
                <w:bottom w:val="none" w:sz="0" w:space="0" w:color="auto"/>
                <w:right w:val="none" w:sz="0" w:space="0" w:color="auto"/>
              </w:divBdr>
              <w:divsChild>
                <w:div w:id="1243368151">
                  <w:marLeft w:val="0"/>
                  <w:marRight w:val="0"/>
                  <w:marTop w:val="0"/>
                  <w:marBottom w:val="300"/>
                  <w:divBdr>
                    <w:top w:val="none" w:sz="0" w:space="0" w:color="auto"/>
                    <w:left w:val="single" w:sz="6" w:space="22" w:color="DDDDDD"/>
                    <w:bottom w:val="single" w:sz="6" w:space="23" w:color="DDDDDD"/>
                    <w:right w:val="single" w:sz="6" w:space="22" w:color="DDDDDD"/>
                  </w:divBdr>
                </w:div>
              </w:divsChild>
            </w:div>
          </w:divsChild>
        </w:div>
      </w:divsChild>
    </w:div>
    <w:div w:id="2012483183">
      <w:bodyDiv w:val="1"/>
      <w:marLeft w:val="0"/>
      <w:marRight w:val="0"/>
      <w:marTop w:val="0"/>
      <w:marBottom w:val="0"/>
      <w:divBdr>
        <w:top w:val="none" w:sz="0" w:space="0" w:color="auto"/>
        <w:left w:val="none" w:sz="0" w:space="0" w:color="auto"/>
        <w:bottom w:val="none" w:sz="0" w:space="0" w:color="auto"/>
        <w:right w:val="none" w:sz="0" w:space="0" w:color="auto"/>
      </w:divBdr>
      <w:divsChild>
        <w:div w:id="689525889">
          <w:marLeft w:val="0"/>
          <w:marRight w:val="0"/>
          <w:marTop w:val="0"/>
          <w:marBottom w:val="0"/>
          <w:divBdr>
            <w:top w:val="none" w:sz="0" w:space="0" w:color="auto"/>
            <w:left w:val="none" w:sz="0" w:space="0" w:color="auto"/>
            <w:bottom w:val="none" w:sz="0" w:space="0" w:color="auto"/>
            <w:right w:val="none" w:sz="0" w:space="0" w:color="auto"/>
          </w:divBdr>
          <w:divsChild>
            <w:div w:id="29229254">
              <w:marLeft w:val="0"/>
              <w:marRight w:val="0"/>
              <w:marTop w:val="0"/>
              <w:marBottom w:val="0"/>
              <w:divBdr>
                <w:top w:val="none" w:sz="0" w:space="0" w:color="auto"/>
                <w:left w:val="none" w:sz="0" w:space="0" w:color="auto"/>
                <w:bottom w:val="none" w:sz="0" w:space="0" w:color="auto"/>
                <w:right w:val="none" w:sz="0" w:space="0" w:color="auto"/>
              </w:divBdr>
              <w:divsChild>
                <w:div w:id="1433210681">
                  <w:marLeft w:val="0"/>
                  <w:marRight w:val="0"/>
                  <w:marTop w:val="0"/>
                  <w:marBottom w:val="300"/>
                  <w:divBdr>
                    <w:top w:val="none" w:sz="0" w:space="0" w:color="auto"/>
                    <w:left w:val="single" w:sz="6" w:space="22" w:color="DDDDDD"/>
                    <w:bottom w:val="single" w:sz="6" w:space="23" w:color="DDDDDD"/>
                    <w:right w:val="single" w:sz="6" w:space="22"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088-631-554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09C44-C55C-47F1-A56B-58427E28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瀬尾 澄子</dc:creator>
  <cp:keywords/>
  <dc:description/>
  <cp:lastModifiedBy>宮本 小由里</cp:lastModifiedBy>
  <cp:revision>109</cp:revision>
  <cp:lastPrinted>2018-02-26T01:37:00Z</cp:lastPrinted>
  <dcterms:created xsi:type="dcterms:W3CDTF">2017-03-28T01:08:00Z</dcterms:created>
  <dcterms:modified xsi:type="dcterms:W3CDTF">2019-08-29T02:36:00Z</dcterms:modified>
</cp:coreProperties>
</file>