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D8" w:rsidRPr="00554E58" w:rsidRDefault="00554E58" w:rsidP="00865AD8">
      <w:pPr>
        <w:rPr>
          <w:rFonts w:ascii="HG丸ｺﾞｼｯｸM-PRO" w:eastAsia="HG丸ｺﾞｼｯｸM-PRO" w:hAnsi="HG丸ｺﾞｼｯｸM-PRO"/>
          <w:b/>
          <w:sz w:val="22"/>
          <w:szCs w:val="22"/>
        </w:rPr>
      </w:pPr>
      <w:r w:rsidRPr="00554E58">
        <w:rPr>
          <w:rFonts w:ascii="HG丸ｺﾞｼｯｸM-PRO" w:eastAsia="HG丸ｺﾞｼｯｸM-PRO" w:hAnsi="HG丸ｺﾞｼｯｸM-PRO" w:hint="eastAsia"/>
          <w:b/>
          <w:sz w:val="22"/>
          <w:szCs w:val="22"/>
        </w:rPr>
        <w:t>３．</w:t>
      </w:r>
      <w:r w:rsidR="00865AD8" w:rsidRPr="00554E58">
        <w:rPr>
          <w:rFonts w:ascii="HG丸ｺﾞｼｯｸM-PRO" w:eastAsia="HG丸ｺﾞｼｯｸM-PRO" w:hAnsi="HG丸ｺﾞｼｯｸM-PRO" w:hint="eastAsia"/>
          <w:b/>
          <w:sz w:val="22"/>
          <w:szCs w:val="22"/>
        </w:rPr>
        <w:t>筋萎縮性側索硬化症(ALS)</w:t>
      </w:r>
      <w:r>
        <w:rPr>
          <w:rFonts w:ascii="HG丸ｺﾞｼｯｸM-PRO" w:eastAsia="HG丸ｺﾞｼｯｸM-PRO" w:hAnsi="HG丸ｺﾞｼｯｸM-PRO" w:hint="eastAsia"/>
          <w:b/>
          <w:sz w:val="22"/>
          <w:szCs w:val="22"/>
        </w:rPr>
        <w:t>患者</w:t>
      </w:r>
      <w:r w:rsidR="00865AD8" w:rsidRPr="00554E58">
        <w:rPr>
          <w:rFonts w:ascii="HG丸ｺﾞｼｯｸM-PRO" w:eastAsia="HG丸ｺﾞｼｯｸM-PRO" w:hAnsi="HG丸ｺﾞｼｯｸM-PRO"/>
          <w:b/>
          <w:sz w:val="22"/>
          <w:szCs w:val="22"/>
        </w:rPr>
        <w:t xml:space="preserve"> </w:t>
      </w:r>
    </w:p>
    <w:p w:rsidR="00865AD8" w:rsidRPr="00CC4729" w:rsidRDefault="00865AD8" w:rsidP="00865AD8">
      <w:pPr>
        <w:ind w:leftChars="600" w:left="1260" w:firstLineChars="100" w:firstLine="210"/>
        <w:rPr>
          <w:rFonts w:ascii="HG丸ｺﾞｼｯｸM-PRO" w:eastAsia="HG丸ｺﾞｼｯｸM-PRO" w:hAnsi="HG丸ｺﾞｼｯｸM-PRO"/>
        </w:rPr>
      </w:pPr>
    </w:p>
    <w:p w:rsidR="00865AD8" w:rsidRDefault="00554E58" w:rsidP="00865AD8">
      <w:pPr>
        <w:rPr>
          <w:rFonts w:ascii="HG丸ｺﾞｼｯｸM-PRO" w:eastAsia="HG丸ｺﾞｼｯｸM-PRO" w:hAnsi="HG丸ｺﾞｼｯｸM-PRO"/>
        </w:rPr>
      </w:pPr>
      <w:r w:rsidRPr="00554E58">
        <w:rPr>
          <w:rFonts w:ascii="HG丸ｺﾞｼｯｸM-PRO" w:eastAsia="HG丸ｺﾞｼｯｸM-PRO" w:hAnsi="HG丸ｺﾞｼｯｸM-PRO" w:hint="eastAsia"/>
          <w:sz w:val="22"/>
          <w:szCs w:val="22"/>
        </w:rPr>
        <w:t>ア．</w:t>
      </w:r>
      <w:r w:rsidR="00865AD8" w:rsidRPr="00554E58">
        <w:rPr>
          <w:rFonts w:ascii="HG丸ｺﾞｼｯｸM-PRO" w:eastAsia="HG丸ｺﾞｼｯｸM-PRO" w:hAnsi="HG丸ｺﾞｼｯｸM-PRO" w:hint="eastAsia"/>
          <w:sz w:val="24"/>
        </w:rPr>
        <w:t>事例</w:t>
      </w:r>
      <w:r>
        <w:rPr>
          <w:rFonts w:ascii="HG丸ｺﾞｼｯｸM-PRO" w:eastAsia="HG丸ｺﾞｼｯｸM-PRO" w:hAnsi="HG丸ｺﾞｼｯｸM-PRO" w:hint="eastAsia"/>
          <w:sz w:val="24"/>
        </w:rPr>
        <w:t>の概要</w:t>
      </w:r>
      <w:r w:rsidR="00865AD8" w:rsidRPr="00CC4729">
        <w:rPr>
          <w:rFonts w:ascii="HG丸ｺﾞｼｯｸM-PRO" w:eastAsia="HG丸ｺﾞｼｯｸM-PRO" w:hAnsi="HG丸ｺﾞｼｯｸM-PRO" w:hint="eastAsia"/>
          <w:sz w:val="24"/>
        </w:rPr>
        <w:t xml:space="preserve">　筋萎縮性側索硬化症(ALS)　70歳代</w:t>
      </w:r>
      <w:r w:rsidR="00865AD8" w:rsidRPr="00CC4729">
        <w:rPr>
          <w:rFonts w:ascii="HG丸ｺﾞｼｯｸM-PRO" w:eastAsia="HG丸ｺﾞｼｯｸM-PRO" w:hAnsi="HG丸ｺﾞｼｯｸM-PRO" w:hint="eastAsia"/>
        </w:rPr>
        <w:t xml:space="preserve">　</w:t>
      </w:r>
    </w:p>
    <w:p w:rsidR="00865AD8" w:rsidRPr="00CC4729" w:rsidRDefault="00865AD8" w:rsidP="00865AD8">
      <w:pPr>
        <w:rPr>
          <w:rFonts w:ascii="HG丸ｺﾞｼｯｸM-PRO" w:eastAsia="HG丸ｺﾞｼｯｸM-PRO" w:hAnsi="HG丸ｺﾞｼｯｸM-PRO"/>
          <w:sz w:val="22"/>
          <w:szCs w:val="22"/>
        </w:rPr>
      </w:pPr>
    </w:p>
    <w:p w:rsidR="00865AD8" w:rsidRPr="00CC4729" w:rsidRDefault="00CE155F" w:rsidP="00865AD8">
      <w:pPr>
        <w:rPr>
          <w:rFonts w:ascii="HG丸ｺﾞｼｯｸM-PRO" w:eastAsia="HG丸ｺﾞｼｯｸM-PRO" w:hAnsi="HG丸ｺﾞｼｯｸM-PRO"/>
        </w:rPr>
      </w:pPr>
      <w:r>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Text Box 16" o:spid="_x0000_s1032" type="#_x0000_t202" style="position:absolute;left:0;text-align:left;margin-left:68.8pt;margin-top:6.15pt;width:440.25pt;height:8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KaKwIAAFAEAAAOAAAAZHJzL2Uyb0RvYy54bWysVF1v2yAUfZ+0/4B4X2xHTZtYcaouXaZJ&#10;3YfU7gdgjG004DIgsbNfvwtOs6jbXqb5AQH3cjj3nIvXt6NW5CCcl2AqWsxySoTh0EjTVfTr0+7N&#10;khIfmGmYAiMqehSe3m5ev1oPthRz6EE1whEEMb4cbEX7EGyZZZ73QjM/AysMBltwmgVcui5rHBsQ&#10;XatsnufX2QCusQ648B5376cg3ST8thU8fG5bLwJRFUVuIY0ujXUcs82alZ1jtpf8RIP9AwvNpMFL&#10;z1D3LDCyd/I3KC25Aw9tmHHQGbSt5CLVgNUU+YtqHntmRaoFxfH2LJP/f7D80+GLI7Kp6JwSwzRa&#10;9CTGQN7CSIrrKM9gfYlZjxbzwoj7aHMq1dsH4N88MbDtmenEnXMw9II1SK+IJ7OLoxOOjyD18BEa&#10;vIftAySgsXU6aodqEERHm45nayIXjpuLxaoobhaUcIwVRX61ypN5GSufj1vnw3sBmsRJRR16n+DZ&#10;4cGHSIeVzynxNg9KNjupVFq4rt4qRw4M+2SXvlTBizRlyFDR1WK+mBT4K0Sevj9BaBmw4ZXUFV2e&#10;k1gZdXtnmtSOgUk1zZGyMicho3aTimGsx5MxNTRHlNTB1Nj4EHHSg/tByYBNXVH/fc+coER9MGjL&#10;zdV8hRqGtFguVyi1uwzUFwFmOAJVNFAyTbdhejd762TX4z1TGxi4QyNbmSSOjk+cTqyxbZPypycW&#10;38XlOmX9+hFsfgIAAP//AwBQSwMEFAAGAAgAAAAhAJjTH6XgAAAACwEAAA8AAABkcnMvZG93bnJl&#10;di54bWxMj09Lw0AQxe+C32EZwYvY3TQQY8ymiKDYk7QVwds2Oyah2d2wf9rop3d60tt7zI8379Wr&#10;2YzsiD4MzkrIFgIY2tbpwXYS3nfPtyWwEJXVanQWJXxjgFVzeVGrSruT3eBxGztGITZUSkIf41Rx&#10;HtoejQoLN6Gl25fzRkWyvuPaqxOFm5EvhSi4UYOlD72a8KnH9rBNRsJhnVqTPj7961vavax/Cs1v&#10;xL2U11fz4wOwiHP8g+Fcn6pDQ532Llkd2Eg+vysIJbHMgZ0BkZUZsD2pssiBNzX/v6H5BQAA//8D&#10;AFBLAQItABQABgAIAAAAIQC2gziS/gAAAOEBAAATAAAAAAAAAAAAAAAAAAAAAABbQ29udGVudF9U&#10;eXBlc10ueG1sUEsBAi0AFAAGAAgAAAAhADj9If/WAAAAlAEAAAsAAAAAAAAAAAAAAAAALwEAAF9y&#10;ZWxzLy5yZWxzUEsBAi0AFAAGAAgAAAAhAA42oporAgAAUAQAAA4AAAAAAAAAAAAAAAAALgIAAGRy&#10;cy9lMm9Eb2MueG1sUEsBAi0AFAAGAAgAAAAhAJjTH6XgAAAACwEAAA8AAAAAAAAAAAAAAAAAhQQA&#10;AGRycy9kb3ducmV2LnhtbFBLBQYAAAAABAAEAPMAAACSBQAAAAA=&#10;">
            <v:textbox inset="5.85pt,.7pt,5.85pt,.7pt">
              <w:txbxContent>
                <w:p w:rsidR="00865AD8" w:rsidRDefault="00865AD8" w:rsidP="00865AD8">
                  <w:pPr>
                    <w:ind w:firstLineChars="100" w:firstLine="210"/>
                    <w:rPr>
                      <w:rFonts w:ascii="HG丸ｺﾞｼｯｸM-PRO" w:eastAsia="HG丸ｺﾞｼｯｸM-PRO" w:hAnsi="HG丸ｺﾞｼｯｸM-PRO"/>
                    </w:rPr>
                  </w:pPr>
                  <w:r w:rsidRPr="00CC4729">
                    <w:rPr>
                      <w:rFonts w:ascii="HG丸ｺﾞｼｯｸM-PRO" w:eastAsia="HG丸ｺﾞｼｯｸM-PRO" w:hAnsi="HG丸ｺﾞｼｯｸM-PRO" w:hint="eastAsia"/>
                    </w:rPr>
                    <w:t>ALS発症後、地域連携センターを通じてケアマネージャーから連絡があり、</w:t>
                  </w:r>
                  <w:r>
                    <w:rPr>
                      <w:rFonts w:ascii="HG丸ｺﾞｼｯｸM-PRO" w:eastAsia="HG丸ｺﾞｼｯｸM-PRO" w:hAnsi="HG丸ｺﾞｼｯｸM-PRO" w:hint="eastAsia"/>
                    </w:rPr>
                    <w:t>2か所の</w:t>
                  </w:r>
                  <w:r w:rsidRPr="00CC4729">
                    <w:rPr>
                      <w:rFonts w:ascii="HG丸ｺﾞｼｯｸM-PRO" w:eastAsia="HG丸ｺﾞｼｯｸM-PRO" w:hAnsi="HG丸ｺﾞｼｯｸM-PRO" w:hint="eastAsia"/>
                    </w:rPr>
                    <w:t>訪</w:t>
                  </w:r>
                </w:p>
                <w:p w:rsidR="00865AD8" w:rsidRDefault="00865AD8" w:rsidP="00865AD8">
                  <w:pPr>
                    <w:rPr>
                      <w:rFonts w:ascii="HG丸ｺﾞｼｯｸM-PRO" w:eastAsia="HG丸ｺﾞｼｯｸM-PRO" w:hAnsi="HG丸ｺﾞｼｯｸM-PRO"/>
                    </w:rPr>
                  </w:pPr>
                  <w:r>
                    <w:rPr>
                      <w:rFonts w:ascii="HG丸ｺﾞｼｯｸM-PRO" w:eastAsia="HG丸ｺﾞｼｯｸM-PRO" w:hAnsi="HG丸ｺﾞｼｯｸM-PRO" w:hint="eastAsia"/>
                    </w:rPr>
                    <w:t>訪問</w:t>
                  </w:r>
                  <w:r w:rsidRPr="00CC4729">
                    <w:rPr>
                      <w:rFonts w:ascii="HG丸ｺﾞｼｯｸM-PRO" w:eastAsia="HG丸ｺﾞｼｯｸM-PRO" w:hAnsi="HG丸ｺﾞｼｯｸM-PRO" w:hint="eastAsia"/>
                    </w:rPr>
                    <w:t>看護</w:t>
                  </w:r>
                  <w:r>
                    <w:rPr>
                      <w:rFonts w:ascii="HG丸ｺﾞｼｯｸM-PRO" w:eastAsia="HG丸ｺﾞｼｯｸM-PRO" w:hAnsi="HG丸ｺﾞｼｯｸM-PRO" w:hint="eastAsia"/>
                    </w:rPr>
                    <w:t>ステーションを</w:t>
                  </w:r>
                  <w:r w:rsidRPr="00CC4729">
                    <w:rPr>
                      <w:rFonts w:ascii="HG丸ｺﾞｼｯｸM-PRO" w:eastAsia="HG丸ｺﾞｼｯｸM-PRO" w:hAnsi="HG丸ｺﾞｼｯｸM-PRO" w:hint="eastAsia"/>
                    </w:rPr>
                    <w:t>利用</w:t>
                  </w:r>
                  <w:r>
                    <w:rPr>
                      <w:rFonts w:ascii="HG丸ｺﾞｼｯｸM-PRO" w:eastAsia="HG丸ｺﾞｼｯｸM-PRO" w:hAnsi="HG丸ｺﾞｼｯｸM-PRO" w:hint="eastAsia"/>
                    </w:rPr>
                    <w:t>してサービス</w:t>
                  </w:r>
                  <w:r w:rsidRPr="00CC4729">
                    <w:rPr>
                      <w:rFonts w:ascii="HG丸ｺﾞｼｯｸM-PRO" w:eastAsia="HG丸ｺﾞｼｯｸM-PRO" w:hAnsi="HG丸ｺﾞｼｯｸM-PRO" w:hint="eastAsia"/>
                    </w:rPr>
                    <w:t>開始となった。</w:t>
                  </w:r>
                  <w:r>
                    <w:rPr>
                      <w:rFonts w:ascii="HG丸ｺﾞｼｯｸM-PRO" w:eastAsia="HG丸ｺﾞｼｯｸM-PRO" w:hAnsi="HG丸ｺﾞｼｯｸM-PRO" w:hint="eastAsia"/>
                    </w:rPr>
                    <w:t>治療の方針について、気管切開等</w:t>
                  </w:r>
                </w:p>
                <w:p w:rsidR="00865AD8" w:rsidRDefault="00865AD8" w:rsidP="00865AD8">
                  <w:pPr>
                    <w:rPr>
                      <w:rFonts w:ascii="HG丸ｺﾞｼｯｸM-PRO" w:eastAsia="HG丸ｺﾞｼｯｸM-PRO" w:hAnsi="HG丸ｺﾞｼｯｸM-PRO"/>
                    </w:rPr>
                  </w:pPr>
                  <w:r>
                    <w:rPr>
                      <w:rFonts w:ascii="HG丸ｺﾞｼｯｸM-PRO" w:eastAsia="HG丸ｺﾞｼｯｸM-PRO" w:hAnsi="HG丸ｺﾞｼｯｸM-PRO" w:hint="eastAsia"/>
                    </w:rPr>
                    <w:t>延命処置を希望していた。訪問看護導入時にはすでにNIPPVを装着、1年後には</w:t>
                  </w:r>
                  <w:r w:rsidRPr="00CC4729">
                    <w:rPr>
                      <w:rFonts w:ascii="HG丸ｺﾞｼｯｸM-PRO" w:eastAsia="HG丸ｺﾞｼｯｸM-PRO" w:hAnsi="HG丸ｺﾞｼｯｸM-PRO" w:hint="eastAsia"/>
                    </w:rPr>
                    <w:t>胃ろう造</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設</w:t>
                  </w:r>
                  <w:r>
                    <w:rPr>
                      <w:rFonts w:ascii="HG丸ｺﾞｼｯｸM-PRO" w:eastAsia="HG丸ｺﾞｼｯｸM-PRO" w:hAnsi="HG丸ｺﾞｼｯｸM-PRO" w:hint="eastAsia"/>
                    </w:rPr>
                    <w:t>し、気管切開、人工呼吸器装着となった。意思伝達は、文字盤やパソコンを使用。</w:t>
                  </w:r>
                </w:p>
              </w:txbxContent>
            </v:textbox>
          </v:shape>
        </w:pict>
      </w:r>
      <w:r w:rsidR="00865AD8" w:rsidRPr="00CC4729">
        <w:rPr>
          <w:rFonts w:ascii="HG丸ｺﾞｼｯｸM-PRO" w:eastAsia="HG丸ｺﾞｼｯｸM-PRO" w:hAnsi="HG丸ｺﾞｼｯｸM-PRO" w:hint="eastAsia"/>
        </w:rPr>
        <w:t xml:space="preserve">　</w:t>
      </w:r>
      <w:r w:rsidR="00865AD8" w:rsidRPr="00CC4729">
        <w:rPr>
          <w:rFonts w:ascii="HG丸ｺﾞｼｯｸM-PRO" w:eastAsia="HG丸ｺﾞｼｯｸM-PRO" w:hAnsi="HG丸ｺﾞｼｯｸM-PRO" w:hint="eastAsia"/>
          <w:shd w:val="pct15" w:color="auto" w:fill="FFFFFF"/>
        </w:rPr>
        <w:t>経　　過</w:t>
      </w: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 xml:space="preserve">　　　　</w:t>
      </w:r>
    </w:p>
    <w:p w:rsidR="00865AD8" w:rsidRDefault="00865AD8" w:rsidP="00865AD8">
      <w:pPr>
        <w:rPr>
          <w:rFonts w:ascii="HG丸ｺﾞｼｯｸM-PRO" w:eastAsia="HG丸ｺﾞｼｯｸM-PRO" w:hAnsi="HG丸ｺﾞｼｯｸM-PRO"/>
        </w:rPr>
      </w:pPr>
    </w:p>
    <w:p w:rsidR="00FA475A" w:rsidRPr="00021C63" w:rsidRDefault="00FA475A" w:rsidP="00865AD8">
      <w:pPr>
        <w:rPr>
          <w:rFonts w:ascii="HG丸ｺﾞｼｯｸM-PRO" w:eastAsia="HG丸ｺﾞｼｯｸM-PRO" w:hAnsi="HG丸ｺﾞｼｯｸM-PRO"/>
        </w:rPr>
      </w:pPr>
    </w:p>
    <w:p w:rsidR="00865AD8" w:rsidRDefault="00865AD8" w:rsidP="005F3803">
      <w:pPr>
        <w:rPr>
          <w:rFonts w:ascii="HG丸ｺﾞｼｯｸM-PRO" w:eastAsia="HG丸ｺﾞｼｯｸM-PRO" w:hAnsi="HG丸ｺﾞｼｯｸM-PRO"/>
        </w:rPr>
      </w:pPr>
      <w:r w:rsidRPr="00CC472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hd w:val="pct15" w:color="auto" w:fill="FFFFFF"/>
        </w:rPr>
        <w:t>家族構成</w:t>
      </w:r>
      <w:r>
        <w:rPr>
          <w:rFonts w:ascii="HG丸ｺﾞｼｯｸM-PRO" w:eastAsia="HG丸ｺﾞｼｯｸM-PRO" w:hAnsi="HG丸ｺﾞｼｯｸM-PRO" w:hint="eastAsia"/>
        </w:rPr>
        <w:t xml:space="preserve">　　　　妻と長女家族の6人暮らし。キーパーソンは妻。</w:t>
      </w:r>
    </w:p>
    <w:p w:rsidR="005F3803" w:rsidRDefault="00865AD8" w:rsidP="005F3803">
      <w:pPr>
        <w:ind w:firstLineChars="100" w:firstLine="210"/>
        <w:rPr>
          <w:rFonts w:ascii="HG丸ｺﾞｼｯｸM-PRO" w:eastAsia="HG丸ｺﾞｼｯｸM-PRO" w:hAnsi="HG丸ｺﾞｼｯｸM-PRO"/>
        </w:rPr>
      </w:pPr>
      <w:r w:rsidRPr="00CC4729">
        <w:rPr>
          <w:rFonts w:ascii="HG丸ｺﾞｼｯｸM-PRO" w:eastAsia="HG丸ｺﾞｼｯｸM-PRO" w:hAnsi="HG丸ｺﾞｼｯｸM-PRO" w:hint="eastAsia"/>
          <w:shd w:val="pct15" w:color="auto" w:fill="FFFFFF"/>
        </w:rPr>
        <w:t>医療処置</w:t>
      </w:r>
      <w:r w:rsidRPr="00CC4729">
        <w:rPr>
          <w:rFonts w:ascii="HG丸ｺﾞｼｯｸM-PRO" w:eastAsia="HG丸ｺﾞｼｯｸM-PRO" w:hAnsi="HG丸ｺﾞｼｯｸM-PRO" w:hint="eastAsia"/>
        </w:rPr>
        <w:t xml:space="preserve">　　　　○たん吸引　　○胃ろうの管理　○</w:t>
      </w:r>
      <w:r w:rsidR="005F3803">
        <w:rPr>
          <w:rFonts w:ascii="HG丸ｺﾞｼｯｸM-PRO" w:eastAsia="HG丸ｺﾞｼｯｸM-PRO" w:hAnsi="HG丸ｺﾞｼｯｸM-PRO" w:hint="eastAsia"/>
        </w:rPr>
        <w:t>気管カニューレの管理　○</w:t>
      </w:r>
      <w:r w:rsidRPr="00CC4729">
        <w:rPr>
          <w:rFonts w:ascii="HG丸ｺﾞｼｯｸM-PRO" w:eastAsia="HG丸ｺﾞｼｯｸM-PRO" w:hAnsi="HG丸ｺﾞｼｯｸM-PRO" w:hint="eastAsia"/>
        </w:rPr>
        <w:t>人工呼吸器</w:t>
      </w:r>
      <w:r w:rsidR="005F3803">
        <w:rPr>
          <w:rFonts w:ascii="HG丸ｺﾞｼｯｸM-PRO" w:eastAsia="HG丸ｺﾞｼｯｸM-PRO" w:hAnsi="HG丸ｺﾞｼｯｸM-PRO" w:hint="eastAsia"/>
        </w:rPr>
        <w:t>の管理</w:t>
      </w:r>
      <w:r w:rsidRPr="00CC4729">
        <w:rPr>
          <w:rFonts w:ascii="HG丸ｺﾞｼｯｸM-PRO" w:eastAsia="HG丸ｺﾞｼｯｸM-PRO" w:hAnsi="HG丸ｺﾞｼｯｸM-PRO" w:hint="eastAsia"/>
        </w:rPr>
        <w:t xml:space="preserve">　</w:t>
      </w:r>
    </w:p>
    <w:p w:rsidR="005F3803" w:rsidRDefault="00865AD8" w:rsidP="005F3803">
      <w:pPr>
        <w:ind w:left="210" w:hangingChars="100" w:hanging="210"/>
        <w:rPr>
          <w:rFonts w:ascii="HG丸ｺﾞｼｯｸM-PRO" w:eastAsia="HG丸ｺﾞｼｯｸM-PRO" w:hAnsi="HG丸ｺﾞｼｯｸM-PRO"/>
        </w:rPr>
      </w:pPr>
      <w:r w:rsidRPr="00CC4729">
        <w:rPr>
          <w:rFonts w:ascii="HG丸ｺﾞｼｯｸM-PRO" w:eastAsia="HG丸ｺﾞｼｯｸM-PRO" w:hAnsi="HG丸ｺﾞｼｯｸM-PRO" w:hint="eastAsia"/>
        </w:rPr>
        <w:t xml:space="preserve">　</w:t>
      </w:r>
      <w:r w:rsidRPr="00CC4729">
        <w:rPr>
          <w:rFonts w:ascii="HG丸ｺﾞｼｯｸM-PRO" w:eastAsia="HG丸ｺﾞｼｯｸM-PRO" w:hAnsi="HG丸ｺﾞｼｯｸM-PRO" w:hint="eastAsia"/>
          <w:shd w:val="pct15" w:color="auto" w:fill="FFFFFF"/>
        </w:rPr>
        <w:t>家族による医療処置</w:t>
      </w:r>
      <w:r w:rsidRPr="00CC4729">
        <w:rPr>
          <w:rFonts w:ascii="HG丸ｺﾞｼｯｸM-PRO" w:eastAsia="HG丸ｺﾞｼｯｸM-PRO" w:hAnsi="HG丸ｺﾞｼｯｸM-PRO" w:hint="eastAsia"/>
        </w:rPr>
        <w:t xml:space="preserve">　　○胃ろう栄養注入　　○たん吸引　　○</w:t>
      </w:r>
      <w:r w:rsidR="005F3803">
        <w:rPr>
          <w:rFonts w:ascii="HG丸ｺﾞｼｯｸM-PRO" w:eastAsia="HG丸ｺﾞｼｯｸM-PRO" w:hAnsi="HG丸ｺﾞｼｯｸM-PRO" w:hint="eastAsia"/>
        </w:rPr>
        <w:t>気管切開部のガーゼ交換</w:t>
      </w:r>
    </w:p>
    <w:p w:rsidR="005F3803" w:rsidRDefault="005F3803" w:rsidP="005F3803">
      <w:pPr>
        <w:ind w:leftChars="100" w:left="210" w:firstLineChars="1100" w:firstLine="2310"/>
        <w:rPr>
          <w:rFonts w:ascii="HG丸ｺﾞｼｯｸM-PRO" w:eastAsia="HG丸ｺﾞｼｯｸM-PRO" w:hAnsi="HG丸ｺﾞｼｯｸM-PRO"/>
        </w:rPr>
      </w:pPr>
      <w:r>
        <w:rPr>
          <w:rFonts w:ascii="HG丸ｺﾞｼｯｸM-PRO" w:eastAsia="HG丸ｺﾞｼｯｸM-PRO" w:hAnsi="HG丸ｺﾞｼｯｸM-PRO"/>
        </w:rPr>
        <w:t>○</w:t>
      </w:r>
      <w:r w:rsidR="00865AD8" w:rsidRPr="00CC4729">
        <w:rPr>
          <w:rFonts w:ascii="HG丸ｺﾞｼｯｸM-PRO" w:eastAsia="HG丸ｺﾞｼｯｸM-PRO" w:hAnsi="HG丸ｺﾞｼｯｸM-PRO" w:hint="eastAsia"/>
        </w:rPr>
        <w:t xml:space="preserve">人工呼吸器の回路交換　　　</w:t>
      </w:r>
    </w:p>
    <w:p w:rsidR="00865AD8" w:rsidRDefault="00865AD8" w:rsidP="005F3803">
      <w:pPr>
        <w:ind w:leftChars="100" w:left="210"/>
        <w:rPr>
          <w:rFonts w:ascii="HG丸ｺﾞｼｯｸM-PRO" w:eastAsia="HG丸ｺﾞｼｯｸM-PRO" w:hAnsi="HG丸ｺﾞｼｯｸM-PRO"/>
        </w:rPr>
      </w:pPr>
      <w:r w:rsidRPr="00CC4729">
        <w:rPr>
          <w:rFonts w:ascii="HG丸ｺﾞｼｯｸM-PRO" w:eastAsia="HG丸ｺﾞｼｯｸM-PRO" w:hAnsi="HG丸ｺﾞｼｯｸM-PRO" w:hint="eastAsia"/>
          <w:shd w:val="pct15" w:color="auto" w:fill="FFFFFF"/>
        </w:rPr>
        <w:t>介護度・障害程度区分</w:t>
      </w:r>
      <w:r w:rsidRPr="00CC4729">
        <w:rPr>
          <w:rFonts w:ascii="HG丸ｺﾞｼｯｸM-PRO" w:eastAsia="HG丸ｺﾞｼｯｸM-PRO" w:hAnsi="HG丸ｺﾞｼｯｸM-PRO" w:hint="eastAsia"/>
        </w:rPr>
        <w:t xml:space="preserve">　　要介護５　</w:t>
      </w:r>
      <w:r w:rsidR="00E75BC6" w:rsidRPr="00CC4729">
        <w:rPr>
          <w:rFonts w:ascii="HG丸ｺﾞｼｯｸM-PRO" w:eastAsia="HG丸ｺﾞｼｯｸM-PRO" w:hAnsi="HG丸ｺﾞｼｯｸM-PRO" w:hint="eastAsia"/>
        </w:rPr>
        <w:t xml:space="preserve">障害程度区分６　</w:t>
      </w:r>
      <w:r w:rsidRPr="00CC4729">
        <w:rPr>
          <w:rFonts w:ascii="HG丸ｺﾞｼｯｸM-PRO" w:eastAsia="HG丸ｺﾞｼｯｸM-PRO" w:hAnsi="HG丸ｺﾞｼｯｸM-PRO" w:hint="eastAsia"/>
        </w:rPr>
        <w:t xml:space="preserve">身体障害者手帳1級　</w:t>
      </w:r>
    </w:p>
    <w:p w:rsidR="00865AD8" w:rsidRPr="005F3803" w:rsidRDefault="00554E58" w:rsidP="005F3803">
      <w:pPr>
        <w:pStyle w:val="a4"/>
        <w:numPr>
          <w:ilvl w:val="0"/>
          <w:numId w:val="4"/>
        </w:numPr>
        <w:ind w:leftChars="0"/>
        <w:rPr>
          <w:rFonts w:ascii="HG丸ｺﾞｼｯｸM-PRO" w:eastAsia="HG丸ｺﾞｼｯｸM-PRO" w:hAnsi="HG丸ｺﾞｼｯｸM-PRO"/>
        </w:rPr>
      </w:pPr>
      <w:r w:rsidRPr="005F3803">
        <w:rPr>
          <w:rFonts w:ascii="HG丸ｺﾞｼｯｸM-PRO" w:eastAsia="HG丸ｺﾞｼｯｸM-PRO" w:hAnsi="HG丸ｺﾞｼｯｸM-PRO" w:hint="eastAsia"/>
        </w:rPr>
        <w:t>在宅移行支援の実際</w:t>
      </w:r>
    </w:p>
    <w:p w:rsidR="005F3803" w:rsidRDefault="005F3803" w:rsidP="005F3803">
      <w:pPr>
        <w:ind w:left="210"/>
        <w:rPr>
          <w:rFonts w:ascii="HG丸ｺﾞｼｯｸM-PRO" w:eastAsia="HG丸ｺﾞｼｯｸM-PRO" w:hAnsi="HG丸ｺﾞｼｯｸM-PRO"/>
        </w:rPr>
      </w:pPr>
      <w:r>
        <w:rPr>
          <w:rFonts w:ascii="HG丸ｺﾞｼｯｸM-PRO" w:eastAsia="HG丸ｺﾞｼｯｸM-PRO" w:hAnsi="HG丸ｺﾞｼｯｸM-PRO"/>
        </w:rPr>
        <w:t xml:space="preserve">　・病棟でのカンファレンスの他、医療機器に関する研修会を開催した。</w:t>
      </w:r>
    </w:p>
    <w:p w:rsidR="005F3803" w:rsidRDefault="005F3803" w:rsidP="005F3803">
      <w:pPr>
        <w:ind w:left="210"/>
        <w:rPr>
          <w:rFonts w:ascii="HG丸ｺﾞｼｯｸM-PRO" w:eastAsia="HG丸ｺﾞｼｯｸM-PRO" w:hAnsi="HG丸ｺﾞｼｯｸM-PRO"/>
        </w:rPr>
      </w:pPr>
      <w:r>
        <w:rPr>
          <w:rFonts w:ascii="HG丸ｺﾞｼｯｸM-PRO" w:eastAsia="HG丸ｺﾞｼｯｸM-PRO" w:hAnsi="HG丸ｺﾞｼｯｸM-PRO"/>
        </w:rPr>
        <w:t xml:space="preserve">　・本人と家族の療養に関する意見の相違が聞かれたため、本人と家族それそれ個別にカンファレンスを</w:t>
      </w:r>
    </w:p>
    <w:p w:rsidR="005F3803" w:rsidRPr="005F3803" w:rsidRDefault="005F3803" w:rsidP="005F3803">
      <w:pPr>
        <w:ind w:left="210" w:firstLineChars="200" w:firstLine="420"/>
        <w:rPr>
          <w:rFonts w:ascii="HG丸ｺﾞｼｯｸM-PRO" w:eastAsia="HG丸ｺﾞｼｯｸM-PRO" w:hAnsi="HG丸ｺﾞｼｯｸM-PRO"/>
        </w:rPr>
      </w:pPr>
      <w:r>
        <w:rPr>
          <w:rFonts w:ascii="HG丸ｺﾞｼｯｸM-PRO" w:eastAsia="HG丸ｺﾞｼｯｸM-PRO" w:hAnsi="HG丸ｺﾞｼｯｸM-PRO"/>
        </w:rPr>
        <w:t>開催した。</w:t>
      </w:r>
    </w:p>
    <w:p w:rsidR="00554E58" w:rsidRDefault="00554E58" w:rsidP="00865AD8">
      <w:pPr>
        <w:rPr>
          <w:rFonts w:ascii="HG丸ｺﾞｼｯｸM-PRO" w:eastAsia="HG丸ｺﾞｼｯｸM-PRO" w:hAnsi="HG丸ｺﾞｼｯｸM-PRO"/>
        </w:rPr>
      </w:pPr>
      <w:r>
        <w:rPr>
          <w:rFonts w:ascii="HG丸ｺﾞｼｯｸM-PRO" w:eastAsia="HG丸ｺﾞｼｯｸM-PRO" w:hAnsi="HG丸ｺﾞｼｯｸM-PRO" w:hint="eastAsia"/>
        </w:rPr>
        <w:t xml:space="preserve">　ウ．在宅療養支援の実際</w:t>
      </w:r>
    </w:p>
    <w:p w:rsidR="005F3803" w:rsidRDefault="005F3803" w:rsidP="00865AD8">
      <w:pPr>
        <w:rPr>
          <w:rFonts w:ascii="HG丸ｺﾞｼｯｸM-PRO" w:eastAsia="HG丸ｺﾞｼｯｸM-PRO" w:hAnsi="HG丸ｺﾞｼｯｸM-PRO"/>
        </w:rPr>
      </w:pPr>
      <w:r>
        <w:rPr>
          <w:rFonts w:ascii="HG丸ｺﾞｼｯｸM-PRO" w:eastAsia="HG丸ｺﾞｼｯｸM-PRO" w:hAnsi="HG丸ｺﾞｼｯｸM-PRO"/>
        </w:rPr>
        <w:t xml:space="preserve">　　・ヘルパーによるたん吸引や栄養注入も実施していたので研修を継続的に行い、技術の向上を図った。</w:t>
      </w:r>
    </w:p>
    <w:p w:rsidR="006F2C71" w:rsidRDefault="006F2C71" w:rsidP="00865AD8">
      <w:pPr>
        <w:rPr>
          <w:rFonts w:ascii="HG丸ｺﾞｼｯｸM-PRO" w:eastAsia="HG丸ｺﾞｼｯｸM-PRO" w:hAnsi="HG丸ｺﾞｼｯｸM-PRO"/>
        </w:rPr>
      </w:pPr>
      <w:r>
        <w:rPr>
          <w:rFonts w:ascii="HG丸ｺﾞｼｯｸM-PRO" w:eastAsia="HG丸ｺﾞｼｯｸM-PRO" w:hAnsi="HG丸ｺﾞｼｯｸM-PRO"/>
        </w:rPr>
        <w:t xml:space="preserve">　　・複数のサービス事業所が関わっていたので、サービス担当者のみのカンファレンスを開催し、担当者</w:t>
      </w:r>
    </w:p>
    <w:p w:rsidR="006F2C71" w:rsidRPr="006F2C71" w:rsidRDefault="006F2C71" w:rsidP="006F2C71">
      <w:pPr>
        <w:ind w:firstLineChars="300" w:firstLine="630"/>
        <w:rPr>
          <w:rFonts w:ascii="HG丸ｺﾞｼｯｸM-PRO" w:eastAsia="HG丸ｺﾞｼｯｸM-PRO" w:hAnsi="HG丸ｺﾞｼｯｸM-PRO"/>
        </w:rPr>
      </w:pPr>
      <w:r>
        <w:rPr>
          <w:rFonts w:ascii="HG丸ｺﾞｼｯｸM-PRO" w:eastAsia="HG丸ｺﾞｼｯｸM-PRO" w:hAnsi="HG丸ｺﾞｼｯｸM-PRO"/>
        </w:rPr>
        <w:t>の支援を行った。</w:t>
      </w:r>
    </w:p>
    <w:p w:rsidR="00554E58" w:rsidRDefault="00554E58" w:rsidP="00554E58">
      <w:pPr>
        <w:ind w:left="1260" w:hangingChars="600" w:hanging="1260"/>
        <w:rPr>
          <w:rFonts w:ascii="HG丸ｺﾞｼｯｸM-PRO" w:eastAsia="HG丸ｺﾞｼｯｸM-PRO" w:hAnsi="HG丸ｺﾞｼｯｸM-PRO"/>
        </w:rPr>
      </w:pPr>
      <w:r w:rsidRPr="00CC4729">
        <w:rPr>
          <w:rFonts w:ascii="HG丸ｺﾞｼｯｸM-PRO" w:eastAsia="HG丸ｺﾞｼｯｸM-PRO" w:hAnsi="HG丸ｺﾞｼｯｸM-PRO" w:hint="eastAsia"/>
        </w:rPr>
        <w:t>【目　　標】　患者が在宅で安定した療養生活送ることができる。そのために、看護職は、患者の苦痛の緩和の</w:t>
      </w:r>
    </w:p>
    <w:p w:rsidR="00554E58" w:rsidRDefault="00554E58" w:rsidP="00554E58">
      <w:pPr>
        <w:ind w:leftChars="600" w:left="1260" w:firstLineChars="100" w:firstLine="210"/>
        <w:rPr>
          <w:rFonts w:ascii="HG丸ｺﾞｼｯｸM-PRO" w:eastAsia="HG丸ｺﾞｼｯｸM-PRO" w:hAnsi="HG丸ｺﾞｼｯｸM-PRO"/>
        </w:rPr>
      </w:pPr>
      <w:r w:rsidRPr="00CC4729">
        <w:rPr>
          <w:rFonts w:ascii="HG丸ｺﾞｼｯｸM-PRO" w:eastAsia="HG丸ｺﾞｼｯｸM-PRO" w:hAnsi="HG丸ｺﾞｼｯｸM-PRO" w:hint="eastAsia"/>
        </w:rPr>
        <w:t>援助と家族の支援をおこなう。</w:t>
      </w:r>
    </w:p>
    <w:p w:rsidR="00554E58" w:rsidRPr="00554E58" w:rsidRDefault="00554E58" w:rsidP="00865AD8">
      <w:pPr>
        <w:rPr>
          <w:rFonts w:ascii="HG丸ｺﾞｼｯｸM-PRO" w:eastAsia="HG丸ｺﾞｼｯｸM-PRO" w:hAnsi="HG丸ｺﾞｼｯｸM-PRO"/>
        </w:rPr>
      </w:pPr>
    </w:p>
    <w:p w:rsidR="00865AD8" w:rsidRPr="00CC4729" w:rsidRDefault="00FA475A" w:rsidP="00865AD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hd w:val="pct15" w:color="auto" w:fill="FFFFFF"/>
        </w:rPr>
        <w:t>利用制度</w:t>
      </w:r>
      <w:r w:rsidR="00865AD8" w:rsidRPr="00CC4729">
        <w:rPr>
          <w:rFonts w:ascii="HG丸ｺﾞｼｯｸM-PRO" w:eastAsia="HG丸ｺﾞｼｯｸM-PRO" w:hAnsi="HG丸ｺﾞｼｯｸM-PRO" w:hint="eastAsia"/>
        </w:rPr>
        <w:t xml:space="preserve">　　　・障害者総合支援法</w:t>
      </w:r>
      <w:r w:rsidR="00865AD8">
        <w:rPr>
          <w:rFonts w:ascii="HG丸ｺﾞｼｯｸM-PRO" w:eastAsia="HG丸ｺﾞｼｯｸM-PRO" w:hAnsi="HG丸ｺﾞｼｯｸM-PRO" w:hint="eastAsia"/>
        </w:rPr>
        <w:t>：訪問介護、</w:t>
      </w:r>
      <w:r w:rsidR="00865AD8" w:rsidRPr="00CC4729">
        <w:rPr>
          <w:rFonts w:ascii="HG丸ｺﾞｼｯｸM-PRO" w:eastAsia="HG丸ｺﾞｼｯｸM-PRO" w:hAnsi="HG丸ｺﾞｼｯｸM-PRO" w:hint="eastAsia"/>
        </w:rPr>
        <w:t>日常生活用具給付：コミュニケーション機器、吸引器</w:t>
      </w:r>
    </w:p>
    <w:p w:rsidR="00865AD8" w:rsidRPr="00CC4729" w:rsidRDefault="00865AD8" w:rsidP="00865AD8">
      <w:pPr>
        <w:ind w:firstLineChars="100" w:firstLine="210"/>
        <w:rPr>
          <w:rFonts w:ascii="HG丸ｺﾞｼｯｸM-PRO" w:eastAsia="HG丸ｺﾞｼｯｸM-PRO" w:hAnsi="HG丸ｺﾞｼｯｸM-PRO"/>
          <w:color w:val="0070C0"/>
        </w:rPr>
      </w:pPr>
      <w:r w:rsidRPr="00CC4729">
        <w:rPr>
          <w:rFonts w:ascii="HG丸ｺﾞｼｯｸM-PRO" w:eastAsia="HG丸ｺﾞｼｯｸM-PRO" w:hAnsi="HG丸ｺﾞｼｯｸM-PRO" w:hint="eastAsia"/>
        </w:rPr>
        <w:t xml:space="preserve">　　　　　　　・</w:t>
      </w:r>
      <w:r w:rsidR="00374D5A">
        <w:rPr>
          <w:rFonts w:ascii="HG丸ｺﾞｼｯｸM-PRO" w:eastAsia="HG丸ｺﾞｼｯｸM-PRO" w:hAnsi="HG丸ｺﾞｼｯｸM-PRO" w:hint="eastAsia"/>
        </w:rPr>
        <w:t>指定難病に対する医療費</w:t>
      </w:r>
      <w:r w:rsidR="00FA475A">
        <w:rPr>
          <w:rFonts w:ascii="HG丸ｺﾞｼｯｸM-PRO" w:eastAsia="HG丸ｺﾞｼｯｸM-PRO" w:hAnsi="HG丸ｺﾞｼｯｸM-PRO" w:hint="eastAsia"/>
        </w:rPr>
        <w:t>助成</w:t>
      </w:r>
      <w:r>
        <w:rPr>
          <w:rFonts w:ascii="HG丸ｺﾞｼｯｸM-PRO" w:eastAsia="HG丸ｺﾞｼｯｸM-PRO" w:hAnsi="HG丸ｺﾞｼｯｸM-PRO" w:hint="eastAsia"/>
        </w:rPr>
        <w:t>：</w:t>
      </w:r>
      <w:r w:rsidRPr="00CC4729">
        <w:rPr>
          <w:rFonts w:ascii="HG丸ｺﾞｼｯｸM-PRO" w:eastAsia="HG丸ｺﾞｼｯｸM-PRO" w:hAnsi="HG丸ｺﾞｼｯｸM-PRO" w:hint="eastAsia"/>
        </w:rPr>
        <w:t>訪問診療</w:t>
      </w:r>
      <w:r>
        <w:rPr>
          <w:rFonts w:ascii="HG丸ｺﾞｼｯｸM-PRO" w:eastAsia="HG丸ｺﾞｼｯｸM-PRO" w:hAnsi="HG丸ｺﾞｼｯｸM-PRO" w:hint="eastAsia"/>
        </w:rPr>
        <w:t>、</w:t>
      </w:r>
      <w:r w:rsidRPr="00CC4729">
        <w:rPr>
          <w:rFonts w:ascii="HG丸ｺﾞｼｯｸM-PRO" w:eastAsia="HG丸ｺﾞｼｯｸM-PRO" w:hAnsi="HG丸ｺﾞｼｯｸM-PRO" w:hint="eastAsia"/>
        </w:rPr>
        <w:t>訪問看護</w:t>
      </w:r>
    </w:p>
    <w:p w:rsidR="00865AD8" w:rsidRDefault="00865AD8" w:rsidP="00865AD8">
      <w:pPr>
        <w:ind w:firstLineChars="800" w:firstLine="1680"/>
        <w:rPr>
          <w:rFonts w:ascii="HG丸ｺﾞｼｯｸM-PRO" w:eastAsia="HG丸ｺﾞｼｯｸM-PRO" w:hAnsi="HG丸ｺﾞｼｯｸM-PRO"/>
        </w:rPr>
      </w:pPr>
      <w:r w:rsidRPr="00CC4729">
        <w:rPr>
          <w:rFonts w:ascii="HG丸ｺﾞｼｯｸM-PRO" w:eastAsia="HG丸ｺﾞｼｯｸM-PRO" w:hAnsi="HG丸ｺﾞｼｯｸM-PRO" w:hint="eastAsia"/>
        </w:rPr>
        <w:t>・介護保険</w:t>
      </w:r>
      <w:r>
        <w:rPr>
          <w:rFonts w:ascii="HG丸ｺﾞｼｯｸM-PRO" w:eastAsia="HG丸ｺﾞｼｯｸM-PRO" w:hAnsi="HG丸ｺﾞｼｯｸM-PRO" w:hint="eastAsia"/>
        </w:rPr>
        <w:t>：</w:t>
      </w:r>
      <w:r w:rsidRPr="00CC4729">
        <w:rPr>
          <w:rFonts w:ascii="HG丸ｺﾞｼｯｸM-PRO" w:eastAsia="HG丸ｺﾞｼｯｸM-PRO" w:hAnsi="HG丸ｺﾞｼｯｸM-PRO" w:hint="eastAsia"/>
        </w:rPr>
        <w:t>福祉用具貸与</w:t>
      </w:r>
      <w:r>
        <w:rPr>
          <w:rFonts w:ascii="HG丸ｺﾞｼｯｸM-PRO" w:eastAsia="HG丸ｺﾞｼｯｸM-PRO" w:hAnsi="HG丸ｺﾞｼｯｸM-PRO" w:hint="eastAsia"/>
        </w:rPr>
        <w:t>、</w:t>
      </w:r>
      <w:r w:rsidRPr="00CC4729">
        <w:rPr>
          <w:rFonts w:ascii="HG丸ｺﾞｼｯｸM-PRO" w:eastAsia="HG丸ｺﾞｼｯｸM-PRO" w:hAnsi="HG丸ｺﾞｼｯｸM-PRO" w:hint="eastAsia"/>
        </w:rPr>
        <w:t>福祉用具購入</w:t>
      </w:r>
      <w:r>
        <w:rPr>
          <w:rFonts w:ascii="HG丸ｺﾞｼｯｸM-PRO" w:eastAsia="HG丸ｺﾞｼｯｸM-PRO" w:hAnsi="HG丸ｺﾞｼｯｸM-PRO" w:hint="eastAsia"/>
        </w:rPr>
        <w:t>、</w:t>
      </w:r>
      <w:r w:rsidRPr="00CC4729">
        <w:rPr>
          <w:rFonts w:ascii="HG丸ｺﾞｼｯｸM-PRO" w:eastAsia="HG丸ｺﾞｼｯｸM-PRO" w:hAnsi="HG丸ｺﾞｼｯｸM-PRO" w:hint="eastAsia"/>
        </w:rPr>
        <w:t>訪問介護</w:t>
      </w:r>
      <w:r>
        <w:rPr>
          <w:rFonts w:ascii="HG丸ｺﾞｼｯｸM-PRO" w:eastAsia="HG丸ｺﾞｼｯｸM-PRO" w:hAnsi="HG丸ｺﾞｼｯｸM-PRO" w:hint="eastAsia"/>
        </w:rPr>
        <w:t>、</w:t>
      </w:r>
      <w:r w:rsidRPr="00CC4729">
        <w:rPr>
          <w:rFonts w:ascii="HG丸ｺﾞｼｯｸM-PRO" w:eastAsia="HG丸ｺﾞｼｯｸM-PRO" w:hAnsi="HG丸ｺﾞｼｯｸM-PRO" w:hint="eastAsia"/>
        </w:rPr>
        <w:t xml:space="preserve">介護タクシー　　</w:t>
      </w:r>
    </w:p>
    <w:p w:rsidR="00FA0CCA" w:rsidRPr="00FA0CCA" w:rsidRDefault="00FA475A" w:rsidP="00FA0CCA">
      <w:pPr>
        <w:ind w:firstLineChars="100" w:firstLine="210"/>
        <w:rPr>
          <w:rFonts w:ascii="HG丸ｺﾞｼｯｸM-PRO" w:eastAsia="HG丸ｺﾞｼｯｸM-PRO" w:hAnsi="HG丸ｺﾞｼｯｸM-PRO"/>
          <w:shd w:val="pct15" w:color="auto" w:fill="FFFFFF"/>
        </w:rPr>
      </w:pPr>
      <w:r w:rsidRPr="00FA475A">
        <w:rPr>
          <w:rFonts w:ascii="HG丸ｺﾞｼｯｸM-PRO" w:eastAsia="HG丸ｺﾞｼｯｸM-PRO" w:hAnsi="HG丸ｺﾞｼｯｸM-PRO"/>
          <w:shd w:val="pct15" w:color="auto" w:fill="FFFFFF"/>
        </w:rPr>
        <w:t>利用サービス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1400"/>
        <w:gridCol w:w="1134"/>
        <w:gridCol w:w="1134"/>
        <w:gridCol w:w="1418"/>
        <w:gridCol w:w="1400"/>
        <w:gridCol w:w="1134"/>
      </w:tblGrid>
      <w:tr w:rsidR="00021C63" w:rsidRPr="00CC4729" w:rsidTr="00753E6F">
        <w:tc>
          <w:tcPr>
            <w:tcW w:w="851" w:type="dxa"/>
          </w:tcPr>
          <w:p w:rsidR="00865AD8" w:rsidRPr="00753E6F" w:rsidRDefault="00865AD8" w:rsidP="004D77A3">
            <w:pPr>
              <w:rPr>
                <w:rFonts w:ascii="HG丸ｺﾞｼｯｸM-PRO" w:eastAsia="HG丸ｺﾞｼｯｸM-PRO" w:hAnsi="HG丸ｺﾞｼｯｸM-PRO"/>
              </w:rPr>
            </w:pPr>
          </w:p>
        </w:tc>
        <w:tc>
          <w:tcPr>
            <w:tcW w:w="1134" w:type="dxa"/>
          </w:tcPr>
          <w:p w:rsidR="00865AD8" w:rsidRPr="00753E6F" w:rsidRDefault="00865AD8" w:rsidP="00753E6F">
            <w:pPr>
              <w:jc w:val="center"/>
              <w:rPr>
                <w:rFonts w:ascii="HG丸ｺﾞｼｯｸM-PRO" w:eastAsia="HG丸ｺﾞｼｯｸM-PRO" w:hAnsi="HG丸ｺﾞｼｯｸM-PRO"/>
                <w:color w:val="FF0000"/>
              </w:rPr>
            </w:pPr>
            <w:r w:rsidRPr="00753E6F">
              <w:rPr>
                <w:rFonts w:ascii="HG丸ｺﾞｼｯｸM-PRO" w:eastAsia="HG丸ｺﾞｼｯｸM-PRO" w:hAnsi="HG丸ｺﾞｼｯｸM-PRO" w:hint="eastAsia"/>
                <w:color w:val="FF0000"/>
              </w:rPr>
              <w:t>日</w:t>
            </w:r>
          </w:p>
        </w:tc>
        <w:tc>
          <w:tcPr>
            <w:tcW w:w="1275" w:type="dxa"/>
          </w:tcPr>
          <w:p w:rsidR="00865AD8" w:rsidRPr="00753E6F" w:rsidRDefault="00865AD8" w:rsidP="00753E6F">
            <w:pPr>
              <w:jc w:val="center"/>
              <w:rPr>
                <w:rFonts w:ascii="HG丸ｺﾞｼｯｸM-PRO" w:eastAsia="HG丸ｺﾞｼｯｸM-PRO" w:hAnsi="HG丸ｺﾞｼｯｸM-PRO"/>
              </w:rPr>
            </w:pPr>
            <w:r w:rsidRPr="00753E6F">
              <w:rPr>
                <w:rFonts w:ascii="HG丸ｺﾞｼｯｸM-PRO" w:eastAsia="HG丸ｺﾞｼｯｸM-PRO" w:hAnsi="HG丸ｺﾞｼｯｸM-PRO" w:hint="eastAsia"/>
              </w:rPr>
              <w:t>月</w:t>
            </w:r>
          </w:p>
        </w:tc>
        <w:tc>
          <w:tcPr>
            <w:tcW w:w="1134" w:type="dxa"/>
          </w:tcPr>
          <w:p w:rsidR="00865AD8" w:rsidRPr="00753E6F" w:rsidRDefault="00865AD8" w:rsidP="00753E6F">
            <w:pPr>
              <w:jc w:val="center"/>
              <w:rPr>
                <w:rFonts w:ascii="HG丸ｺﾞｼｯｸM-PRO" w:eastAsia="HG丸ｺﾞｼｯｸM-PRO" w:hAnsi="HG丸ｺﾞｼｯｸM-PRO"/>
              </w:rPr>
            </w:pPr>
            <w:r w:rsidRPr="00753E6F">
              <w:rPr>
                <w:rFonts w:ascii="HG丸ｺﾞｼｯｸM-PRO" w:eastAsia="HG丸ｺﾞｼｯｸM-PRO" w:hAnsi="HG丸ｺﾞｼｯｸM-PRO" w:hint="eastAsia"/>
              </w:rPr>
              <w:t>火</w:t>
            </w:r>
          </w:p>
        </w:tc>
        <w:tc>
          <w:tcPr>
            <w:tcW w:w="1134" w:type="dxa"/>
          </w:tcPr>
          <w:p w:rsidR="00865AD8" w:rsidRPr="00753E6F" w:rsidRDefault="00865AD8" w:rsidP="00753E6F">
            <w:pPr>
              <w:jc w:val="center"/>
              <w:rPr>
                <w:rFonts w:ascii="HG丸ｺﾞｼｯｸM-PRO" w:eastAsia="HG丸ｺﾞｼｯｸM-PRO" w:hAnsi="HG丸ｺﾞｼｯｸM-PRO"/>
              </w:rPr>
            </w:pPr>
            <w:r w:rsidRPr="00753E6F">
              <w:rPr>
                <w:rFonts w:ascii="HG丸ｺﾞｼｯｸM-PRO" w:eastAsia="HG丸ｺﾞｼｯｸM-PRO" w:hAnsi="HG丸ｺﾞｼｯｸM-PRO" w:hint="eastAsia"/>
              </w:rPr>
              <w:t>水</w:t>
            </w:r>
          </w:p>
        </w:tc>
        <w:tc>
          <w:tcPr>
            <w:tcW w:w="1418" w:type="dxa"/>
          </w:tcPr>
          <w:p w:rsidR="00865AD8" w:rsidRPr="00753E6F" w:rsidRDefault="00865AD8" w:rsidP="00753E6F">
            <w:pPr>
              <w:jc w:val="center"/>
              <w:rPr>
                <w:rFonts w:ascii="HG丸ｺﾞｼｯｸM-PRO" w:eastAsia="HG丸ｺﾞｼｯｸM-PRO" w:hAnsi="HG丸ｺﾞｼｯｸM-PRO"/>
              </w:rPr>
            </w:pPr>
            <w:r w:rsidRPr="00753E6F">
              <w:rPr>
                <w:rFonts w:ascii="HG丸ｺﾞｼｯｸM-PRO" w:eastAsia="HG丸ｺﾞｼｯｸM-PRO" w:hAnsi="HG丸ｺﾞｼｯｸM-PRO" w:hint="eastAsia"/>
              </w:rPr>
              <w:t>木</w:t>
            </w:r>
          </w:p>
        </w:tc>
        <w:tc>
          <w:tcPr>
            <w:tcW w:w="1276" w:type="dxa"/>
          </w:tcPr>
          <w:p w:rsidR="00865AD8" w:rsidRPr="00753E6F" w:rsidRDefault="00865AD8" w:rsidP="00753E6F">
            <w:pPr>
              <w:jc w:val="center"/>
              <w:rPr>
                <w:rFonts w:ascii="HG丸ｺﾞｼｯｸM-PRO" w:eastAsia="HG丸ｺﾞｼｯｸM-PRO" w:hAnsi="HG丸ｺﾞｼｯｸM-PRO"/>
              </w:rPr>
            </w:pPr>
            <w:r w:rsidRPr="00753E6F">
              <w:rPr>
                <w:rFonts w:ascii="HG丸ｺﾞｼｯｸM-PRO" w:eastAsia="HG丸ｺﾞｼｯｸM-PRO" w:hAnsi="HG丸ｺﾞｼｯｸM-PRO" w:hint="eastAsia"/>
              </w:rPr>
              <w:t>金</w:t>
            </w:r>
          </w:p>
        </w:tc>
        <w:tc>
          <w:tcPr>
            <w:tcW w:w="1134" w:type="dxa"/>
          </w:tcPr>
          <w:p w:rsidR="00865AD8" w:rsidRPr="00753E6F" w:rsidRDefault="00865AD8" w:rsidP="00753E6F">
            <w:pPr>
              <w:jc w:val="center"/>
              <w:rPr>
                <w:rFonts w:ascii="HG丸ｺﾞｼｯｸM-PRO" w:eastAsia="HG丸ｺﾞｼｯｸM-PRO" w:hAnsi="HG丸ｺﾞｼｯｸM-PRO"/>
                <w:color w:val="002060"/>
              </w:rPr>
            </w:pPr>
            <w:r w:rsidRPr="00753E6F">
              <w:rPr>
                <w:rFonts w:ascii="HG丸ｺﾞｼｯｸM-PRO" w:eastAsia="HG丸ｺﾞｼｯｸM-PRO" w:hAnsi="HG丸ｺﾞｼｯｸM-PRO" w:hint="eastAsia"/>
                <w:color w:val="002060"/>
              </w:rPr>
              <w:t>土</w:t>
            </w:r>
          </w:p>
        </w:tc>
      </w:tr>
      <w:tr w:rsidR="00021C63" w:rsidRPr="00CC4729" w:rsidTr="00753E6F">
        <w:tc>
          <w:tcPr>
            <w:tcW w:w="851" w:type="dxa"/>
            <w:shd w:val="clear" w:color="auto" w:fill="DBE5F1"/>
            <w:vAlign w:val="center"/>
          </w:tcPr>
          <w:p w:rsidR="00865AD8" w:rsidRPr="00753E6F" w:rsidRDefault="00865AD8" w:rsidP="004D77A3">
            <w:pPr>
              <w:rPr>
                <w:rFonts w:ascii="HG丸ｺﾞｼｯｸM-PRO" w:eastAsia="HG丸ｺﾞｼｯｸM-PRO" w:hAnsi="HG丸ｺﾞｼｯｸM-PRO"/>
              </w:rPr>
            </w:pPr>
            <w:r w:rsidRPr="00753E6F">
              <w:rPr>
                <w:rFonts w:ascii="HG丸ｺﾞｼｯｸM-PRO" w:eastAsia="HG丸ｺﾞｼｯｸM-PRO" w:hAnsi="HG丸ｺﾞｼｯｸM-PRO" w:hint="eastAsia"/>
              </w:rPr>
              <w:t>午前</w:t>
            </w:r>
          </w:p>
        </w:tc>
        <w:tc>
          <w:tcPr>
            <w:tcW w:w="1134" w:type="dxa"/>
            <w:shd w:val="clear" w:color="auto" w:fill="DBE5F1"/>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r w:rsidR="00865AD8" w:rsidRPr="00753E6F">
              <w:rPr>
                <w:rFonts w:ascii="HG丸ｺﾞｼｯｸM-PRO" w:eastAsia="HG丸ｺﾞｼｯｸM-PRO" w:hAnsi="HG丸ｺﾞｼｯｸM-PRO" w:hint="eastAsia"/>
                <w:sz w:val="18"/>
                <w:szCs w:val="18"/>
              </w:rPr>
              <w:t>訪問看護</w:t>
            </w:r>
          </w:p>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w:t>
            </w:r>
            <w:r w:rsidR="00865AD8" w:rsidRPr="00753E6F">
              <w:rPr>
                <w:rFonts w:ascii="HG丸ｺﾞｼｯｸM-PRO" w:eastAsia="HG丸ｺﾞｼｯｸM-PRO" w:hAnsi="HG丸ｺﾞｼｯｸM-PRO" w:hint="eastAsia"/>
                <w:sz w:val="18"/>
                <w:szCs w:val="18"/>
              </w:rPr>
              <w:t>訪問介護</w:t>
            </w:r>
          </w:p>
        </w:tc>
        <w:tc>
          <w:tcPr>
            <w:tcW w:w="1275" w:type="dxa"/>
            <w:shd w:val="clear" w:color="auto" w:fill="DBE5F1"/>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B</w:t>
            </w:r>
            <w:r w:rsidR="00865AD8" w:rsidRPr="00753E6F">
              <w:rPr>
                <w:rFonts w:ascii="HG丸ｺﾞｼｯｸM-PRO" w:eastAsia="HG丸ｺﾞｼｯｸM-PRO" w:hAnsi="HG丸ｺﾞｼｯｸM-PRO" w:hint="eastAsia"/>
                <w:sz w:val="18"/>
                <w:szCs w:val="18"/>
              </w:rPr>
              <w:t>訪問看護</w:t>
            </w:r>
          </w:p>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r w:rsidR="00865AD8" w:rsidRPr="00753E6F">
              <w:rPr>
                <w:rFonts w:ascii="HG丸ｺﾞｼｯｸM-PRO" w:eastAsia="HG丸ｺﾞｼｯｸM-PRO" w:hAnsi="HG丸ｺﾞｼｯｸM-PRO" w:hint="eastAsia"/>
                <w:sz w:val="18"/>
                <w:szCs w:val="18"/>
              </w:rPr>
              <w:t>訪問介護</w:t>
            </w:r>
          </w:p>
        </w:tc>
        <w:tc>
          <w:tcPr>
            <w:tcW w:w="1134" w:type="dxa"/>
            <w:shd w:val="clear" w:color="auto" w:fill="DBE5F1"/>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r w:rsidR="00865AD8" w:rsidRPr="00753E6F">
              <w:rPr>
                <w:rFonts w:ascii="HG丸ｺﾞｼｯｸM-PRO" w:eastAsia="HG丸ｺﾞｼｯｸM-PRO" w:hAnsi="HG丸ｺﾞｼｯｸM-PRO" w:hint="eastAsia"/>
                <w:sz w:val="18"/>
                <w:szCs w:val="18"/>
              </w:rPr>
              <w:t>訪問看護</w:t>
            </w:r>
          </w:p>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w:t>
            </w:r>
            <w:r w:rsidR="00865AD8" w:rsidRPr="00753E6F">
              <w:rPr>
                <w:rFonts w:ascii="HG丸ｺﾞｼｯｸM-PRO" w:eastAsia="HG丸ｺﾞｼｯｸM-PRO" w:hAnsi="HG丸ｺﾞｼｯｸM-PRO" w:hint="eastAsia"/>
                <w:sz w:val="18"/>
                <w:szCs w:val="18"/>
              </w:rPr>
              <w:t>訪問介護</w:t>
            </w:r>
          </w:p>
        </w:tc>
        <w:tc>
          <w:tcPr>
            <w:tcW w:w="1134" w:type="dxa"/>
            <w:shd w:val="clear" w:color="auto" w:fill="DBE5F1"/>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r w:rsidR="00865AD8" w:rsidRPr="00753E6F">
              <w:rPr>
                <w:rFonts w:ascii="HG丸ｺﾞｼｯｸM-PRO" w:eastAsia="HG丸ｺﾞｼｯｸM-PRO" w:hAnsi="HG丸ｺﾞｼｯｸM-PRO" w:hint="eastAsia"/>
                <w:sz w:val="18"/>
                <w:szCs w:val="18"/>
              </w:rPr>
              <w:t>訪問看護</w:t>
            </w:r>
          </w:p>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r w:rsidR="00865AD8" w:rsidRPr="00753E6F">
              <w:rPr>
                <w:rFonts w:ascii="HG丸ｺﾞｼｯｸM-PRO" w:eastAsia="HG丸ｺﾞｼｯｸM-PRO" w:hAnsi="HG丸ｺﾞｼｯｸM-PRO" w:hint="eastAsia"/>
                <w:sz w:val="18"/>
                <w:szCs w:val="18"/>
              </w:rPr>
              <w:t>訪問介護</w:t>
            </w:r>
          </w:p>
        </w:tc>
        <w:tc>
          <w:tcPr>
            <w:tcW w:w="1418" w:type="dxa"/>
            <w:shd w:val="clear" w:color="auto" w:fill="DBE5F1"/>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B</w:t>
            </w:r>
            <w:r w:rsidR="00865AD8" w:rsidRPr="00753E6F">
              <w:rPr>
                <w:rFonts w:ascii="HG丸ｺﾞｼｯｸM-PRO" w:eastAsia="HG丸ｺﾞｼｯｸM-PRO" w:hAnsi="HG丸ｺﾞｼｯｸM-PRO" w:hint="eastAsia"/>
                <w:sz w:val="18"/>
                <w:szCs w:val="18"/>
              </w:rPr>
              <w:t>訪問看護</w:t>
            </w:r>
          </w:p>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r w:rsidR="00865AD8" w:rsidRPr="00753E6F">
              <w:rPr>
                <w:rFonts w:ascii="HG丸ｺﾞｼｯｸM-PRO" w:eastAsia="HG丸ｺﾞｼｯｸM-PRO" w:hAnsi="HG丸ｺﾞｼｯｸM-PRO" w:hint="eastAsia"/>
                <w:sz w:val="18"/>
                <w:szCs w:val="18"/>
              </w:rPr>
              <w:t>訪問介護</w:t>
            </w:r>
          </w:p>
        </w:tc>
        <w:tc>
          <w:tcPr>
            <w:tcW w:w="1276" w:type="dxa"/>
            <w:shd w:val="clear" w:color="auto" w:fill="DBE5F1"/>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B</w:t>
            </w:r>
            <w:r w:rsidR="00865AD8" w:rsidRPr="00753E6F">
              <w:rPr>
                <w:rFonts w:ascii="HG丸ｺﾞｼｯｸM-PRO" w:eastAsia="HG丸ｺﾞｼｯｸM-PRO" w:hAnsi="HG丸ｺﾞｼｯｸM-PRO" w:hint="eastAsia"/>
                <w:sz w:val="18"/>
                <w:szCs w:val="18"/>
              </w:rPr>
              <w:t>訪問看護</w:t>
            </w:r>
          </w:p>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r w:rsidR="00865AD8" w:rsidRPr="00753E6F">
              <w:rPr>
                <w:rFonts w:ascii="HG丸ｺﾞｼｯｸM-PRO" w:eastAsia="HG丸ｺﾞｼｯｸM-PRO" w:hAnsi="HG丸ｺﾞｼｯｸM-PRO" w:hint="eastAsia"/>
                <w:sz w:val="18"/>
                <w:szCs w:val="18"/>
              </w:rPr>
              <w:t>訪問介護</w:t>
            </w:r>
          </w:p>
        </w:tc>
        <w:tc>
          <w:tcPr>
            <w:tcW w:w="1134" w:type="dxa"/>
            <w:shd w:val="clear" w:color="auto" w:fill="DBE5F1"/>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r w:rsidR="00865AD8" w:rsidRPr="00753E6F">
              <w:rPr>
                <w:rFonts w:ascii="HG丸ｺﾞｼｯｸM-PRO" w:eastAsia="HG丸ｺﾞｼｯｸM-PRO" w:hAnsi="HG丸ｺﾞｼｯｸM-PRO" w:hint="eastAsia"/>
                <w:sz w:val="18"/>
                <w:szCs w:val="18"/>
              </w:rPr>
              <w:t>訪問看護</w:t>
            </w:r>
          </w:p>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w:t>
            </w:r>
            <w:r w:rsidR="00865AD8" w:rsidRPr="00753E6F">
              <w:rPr>
                <w:rFonts w:ascii="HG丸ｺﾞｼｯｸM-PRO" w:eastAsia="HG丸ｺﾞｼｯｸM-PRO" w:hAnsi="HG丸ｺﾞｼｯｸM-PRO" w:hint="eastAsia"/>
                <w:sz w:val="18"/>
                <w:szCs w:val="18"/>
              </w:rPr>
              <w:t>訪問介護</w:t>
            </w:r>
          </w:p>
        </w:tc>
      </w:tr>
      <w:tr w:rsidR="00021C63" w:rsidRPr="00CC4729" w:rsidTr="00753E6F">
        <w:tc>
          <w:tcPr>
            <w:tcW w:w="851" w:type="dxa"/>
            <w:shd w:val="clear" w:color="auto" w:fill="FDE9D9"/>
            <w:vAlign w:val="center"/>
          </w:tcPr>
          <w:p w:rsidR="00865AD8" w:rsidRPr="00753E6F" w:rsidRDefault="00865AD8" w:rsidP="004D77A3">
            <w:pPr>
              <w:rPr>
                <w:rFonts w:ascii="HG丸ｺﾞｼｯｸM-PRO" w:eastAsia="HG丸ｺﾞｼｯｸM-PRO" w:hAnsi="HG丸ｺﾞｼｯｸM-PRO"/>
              </w:rPr>
            </w:pPr>
            <w:r w:rsidRPr="00753E6F">
              <w:rPr>
                <w:rFonts w:ascii="HG丸ｺﾞｼｯｸM-PRO" w:eastAsia="HG丸ｺﾞｼｯｸM-PRO" w:hAnsi="HG丸ｺﾞｼｯｸM-PRO" w:hint="eastAsia"/>
              </w:rPr>
              <w:t>午後</w:t>
            </w:r>
          </w:p>
        </w:tc>
        <w:tc>
          <w:tcPr>
            <w:tcW w:w="1134" w:type="dxa"/>
            <w:shd w:val="clear" w:color="auto" w:fill="FDE9D9"/>
          </w:tcPr>
          <w:p w:rsidR="00865AD8" w:rsidRPr="00753E6F" w:rsidRDefault="00865AD8" w:rsidP="004D77A3">
            <w:pPr>
              <w:rPr>
                <w:rFonts w:ascii="HG丸ｺﾞｼｯｸM-PRO" w:eastAsia="HG丸ｺﾞｼｯｸM-PRO" w:hAnsi="HG丸ｺﾞｼｯｸM-PRO"/>
                <w:sz w:val="18"/>
                <w:szCs w:val="18"/>
              </w:rPr>
            </w:pPr>
          </w:p>
          <w:p w:rsidR="00865AD8" w:rsidRPr="00753E6F" w:rsidRDefault="00865AD8" w:rsidP="004D77A3">
            <w:pPr>
              <w:rPr>
                <w:rFonts w:ascii="HG丸ｺﾞｼｯｸM-PRO" w:eastAsia="HG丸ｺﾞｼｯｸM-PRO" w:hAnsi="HG丸ｺﾞｼｯｸM-PRO"/>
                <w:sz w:val="18"/>
                <w:szCs w:val="18"/>
              </w:rPr>
            </w:pPr>
          </w:p>
        </w:tc>
        <w:tc>
          <w:tcPr>
            <w:tcW w:w="1275" w:type="dxa"/>
            <w:shd w:val="clear" w:color="auto" w:fill="FDE9D9"/>
            <w:vAlign w:val="center"/>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rPr>
              <w:t>B</w:t>
            </w:r>
            <w:r w:rsidR="00865AD8" w:rsidRPr="00CE155F">
              <w:rPr>
                <w:rFonts w:ascii="HG丸ｺﾞｼｯｸM-PRO" w:eastAsia="HG丸ｺﾞｼｯｸM-PRO" w:hAnsi="HG丸ｺﾞｼｯｸM-PRO" w:hint="eastAsia"/>
                <w:spacing w:val="15"/>
                <w:w w:val="97"/>
                <w:kern w:val="0"/>
                <w:sz w:val="18"/>
                <w:szCs w:val="18"/>
                <w:fitText w:val="1050" w:id="456288512"/>
              </w:rPr>
              <w:t>訪問リハビ</w:t>
            </w:r>
            <w:r w:rsidR="00865AD8" w:rsidRPr="00CE155F">
              <w:rPr>
                <w:rFonts w:ascii="HG丸ｺﾞｼｯｸM-PRO" w:eastAsia="HG丸ｺﾞｼｯｸM-PRO" w:hAnsi="HG丸ｺﾞｼｯｸM-PRO" w:hint="eastAsia"/>
                <w:w w:val="97"/>
                <w:kern w:val="0"/>
                <w:sz w:val="18"/>
                <w:szCs w:val="18"/>
                <w:fitText w:val="1050" w:id="456288512"/>
              </w:rPr>
              <w:t>リ</w:t>
            </w:r>
          </w:p>
        </w:tc>
        <w:tc>
          <w:tcPr>
            <w:tcW w:w="1134" w:type="dxa"/>
            <w:shd w:val="clear" w:color="auto" w:fill="FDE9D9"/>
            <w:vAlign w:val="center"/>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r w:rsidR="00865AD8" w:rsidRPr="00753E6F">
              <w:rPr>
                <w:rFonts w:ascii="HG丸ｺﾞｼｯｸM-PRO" w:eastAsia="HG丸ｺﾞｼｯｸM-PRO" w:hAnsi="HG丸ｺﾞｼｯｸM-PRO" w:hint="eastAsia"/>
                <w:sz w:val="18"/>
                <w:szCs w:val="18"/>
              </w:rPr>
              <w:t>訪問介護</w:t>
            </w:r>
          </w:p>
        </w:tc>
        <w:tc>
          <w:tcPr>
            <w:tcW w:w="1134" w:type="dxa"/>
            <w:shd w:val="clear" w:color="auto" w:fill="FDE9D9"/>
            <w:vAlign w:val="center"/>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w:t>
            </w:r>
            <w:r w:rsidR="00865AD8" w:rsidRPr="00753E6F">
              <w:rPr>
                <w:rFonts w:ascii="HG丸ｺﾞｼｯｸM-PRO" w:eastAsia="HG丸ｺﾞｼｯｸM-PRO" w:hAnsi="HG丸ｺﾞｼｯｸM-PRO" w:hint="eastAsia"/>
                <w:sz w:val="18"/>
                <w:szCs w:val="18"/>
              </w:rPr>
              <w:t>訪問介護</w:t>
            </w:r>
          </w:p>
        </w:tc>
        <w:tc>
          <w:tcPr>
            <w:tcW w:w="1418" w:type="dxa"/>
            <w:shd w:val="clear" w:color="auto" w:fill="FDE9D9"/>
            <w:vAlign w:val="center"/>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rPr>
              <w:t>B</w:t>
            </w:r>
            <w:r w:rsidR="00865AD8" w:rsidRPr="00CE155F">
              <w:rPr>
                <w:rFonts w:ascii="HG丸ｺﾞｼｯｸM-PRO" w:eastAsia="HG丸ｺﾞｼｯｸM-PRO" w:hAnsi="HG丸ｺﾞｼｯｸM-PRO" w:hint="eastAsia"/>
                <w:spacing w:val="15"/>
                <w:w w:val="97"/>
                <w:kern w:val="0"/>
                <w:sz w:val="18"/>
                <w:szCs w:val="18"/>
                <w:fitText w:val="1050" w:id="456288513"/>
              </w:rPr>
              <w:t>訪問リハビ</w:t>
            </w:r>
            <w:r w:rsidR="00865AD8" w:rsidRPr="00CE155F">
              <w:rPr>
                <w:rFonts w:ascii="HG丸ｺﾞｼｯｸM-PRO" w:eastAsia="HG丸ｺﾞｼｯｸM-PRO" w:hAnsi="HG丸ｺﾞｼｯｸM-PRO" w:hint="eastAsia"/>
                <w:w w:val="97"/>
                <w:kern w:val="0"/>
                <w:sz w:val="18"/>
                <w:szCs w:val="18"/>
                <w:fitText w:val="1050" w:id="456288513"/>
              </w:rPr>
              <w:t>リ</w:t>
            </w:r>
          </w:p>
        </w:tc>
        <w:tc>
          <w:tcPr>
            <w:tcW w:w="1276" w:type="dxa"/>
            <w:shd w:val="clear" w:color="auto" w:fill="FDE9D9"/>
            <w:vAlign w:val="center"/>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rPr>
              <w:t>B</w:t>
            </w:r>
            <w:r w:rsidR="00865AD8" w:rsidRPr="00CE155F">
              <w:rPr>
                <w:rFonts w:ascii="HG丸ｺﾞｼｯｸM-PRO" w:eastAsia="HG丸ｺﾞｼｯｸM-PRO" w:hAnsi="HG丸ｺﾞｼｯｸM-PRO" w:hint="eastAsia"/>
                <w:spacing w:val="15"/>
                <w:w w:val="97"/>
                <w:kern w:val="0"/>
                <w:sz w:val="18"/>
                <w:szCs w:val="18"/>
                <w:fitText w:val="1050" w:id="456288514"/>
              </w:rPr>
              <w:t>訪問リハビ</w:t>
            </w:r>
            <w:r w:rsidR="00865AD8" w:rsidRPr="00CE155F">
              <w:rPr>
                <w:rFonts w:ascii="HG丸ｺﾞｼｯｸM-PRO" w:eastAsia="HG丸ｺﾞｼｯｸM-PRO" w:hAnsi="HG丸ｺﾞｼｯｸM-PRO" w:hint="eastAsia"/>
                <w:w w:val="97"/>
                <w:kern w:val="0"/>
                <w:sz w:val="18"/>
                <w:szCs w:val="18"/>
                <w:fitText w:val="1050" w:id="456288514"/>
              </w:rPr>
              <w:t>リ</w:t>
            </w:r>
          </w:p>
        </w:tc>
        <w:tc>
          <w:tcPr>
            <w:tcW w:w="1134" w:type="dxa"/>
            <w:shd w:val="clear" w:color="auto" w:fill="FDE9D9"/>
            <w:vAlign w:val="center"/>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r w:rsidR="00865AD8" w:rsidRPr="00753E6F">
              <w:rPr>
                <w:rFonts w:ascii="HG丸ｺﾞｼｯｸM-PRO" w:eastAsia="HG丸ｺﾞｼｯｸM-PRO" w:hAnsi="HG丸ｺﾞｼｯｸM-PRO" w:hint="eastAsia"/>
                <w:sz w:val="18"/>
                <w:szCs w:val="18"/>
              </w:rPr>
              <w:t>訪問介護</w:t>
            </w:r>
          </w:p>
        </w:tc>
      </w:tr>
      <w:tr w:rsidR="00021C63" w:rsidRPr="00CC4729" w:rsidTr="00753E6F">
        <w:tc>
          <w:tcPr>
            <w:tcW w:w="851" w:type="dxa"/>
            <w:shd w:val="clear" w:color="auto" w:fill="FDE9D9"/>
            <w:vAlign w:val="center"/>
          </w:tcPr>
          <w:p w:rsidR="00865AD8" w:rsidRPr="00753E6F" w:rsidRDefault="00865AD8" w:rsidP="004D77A3">
            <w:pPr>
              <w:rPr>
                <w:rFonts w:ascii="HG丸ｺﾞｼｯｸM-PRO" w:eastAsia="HG丸ｺﾞｼｯｸM-PRO" w:hAnsi="HG丸ｺﾞｼｯｸM-PRO"/>
                <w:kern w:val="0"/>
              </w:rPr>
            </w:pPr>
            <w:r w:rsidRPr="00CE155F">
              <w:rPr>
                <w:rFonts w:ascii="HG丸ｺﾞｼｯｸM-PRO" w:eastAsia="HG丸ｺﾞｼｯｸM-PRO" w:hAnsi="HG丸ｺﾞｼｯｸM-PRO" w:hint="eastAsia"/>
                <w:spacing w:val="30"/>
                <w:w w:val="80"/>
                <w:kern w:val="0"/>
                <w:fitText w:val="630" w:id="456288515"/>
              </w:rPr>
              <w:t>16時</w:t>
            </w:r>
            <w:r w:rsidRPr="00CE155F">
              <w:rPr>
                <w:rFonts w:ascii="HG丸ｺﾞｼｯｸM-PRO" w:eastAsia="HG丸ｺﾞｼｯｸM-PRO" w:hAnsi="HG丸ｺﾞｼｯｸM-PRO" w:hint="eastAsia"/>
                <w:spacing w:val="-22"/>
                <w:w w:val="80"/>
                <w:kern w:val="0"/>
                <w:fitText w:val="630" w:id="456288515"/>
              </w:rPr>
              <w:t>～</w:t>
            </w:r>
          </w:p>
          <w:p w:rsidR="00865AD8" w:rsidRPr="00753E6F" w:rsidRDefault="00865AD8" w:rsidP="004D77A3">
            <w:pPr>
              <w:rPr>
                <w:rFonts w:ascii="HG丸ｺﾞｼｯｸM-PRO" w:eastAsia="HG丸ｺﾞｼｯｸM-PRO" w:hAnsi="HG丸ｺﾞｼｯｸM-PRO"/>
              </w:rPr>
            </w:pPr>
            <w:r w:rsidRPr="00753E6F">
              <w:rPr>
                <w:rFonts w:ascii="HG丸ｺﾞｼｯｸM-PRO" w:eastAsia="HG丸ｺﾞｼｯｸM-PRO" w:hAnsi="HG丸ｺﾞｼｯｸM-PRO" w:hint="eastAsia"/>
              </w:rPr>
              <w:t>18時</w:t>
            </w:r>
          </w:p>
        </w:tc>
        <w:tc>
          <w:tcPr>
            <w:tcW w:w="1134" w:type="dxa"/>
            <w:shd w:val="clear" w:color="auto" w:fill="FDE9D9"/>
          </w:tcPr>
          <w:p w:rsidR="00865AD8" w:rsidRPr="00753E6F" w:rsidRDefault="00865AD8" w:rsidP="004D77A3">
            <w:pPr>
              <w:rPr>
                <w:rFonts w:ascii="HG丸ｺﾞｼｯｸM-PRO" w:eastAsia="HG丸ｺﾞｼｯｸM-PRO" w:hAnsi="HG丸ｺﾞｼｯｸM-PRO"/>
                <w:sz w:val="18"/>
                <w:szCs w:val="18"/>
              </w:rPr>
            </w:pPr>
          </w:p>
          <w:p w:rsidR="00865AD8" w:rsidRPr="00753E6F" w:rsidRDefault="00865AD8" w:rsidP="004D77A3">
            <w:pPr>
              <w:rPr>
                <w:rFonts w:ascii="HG丸ｺﾞｼｯｸM-PRO" w:eastAsia="HG丸ｺﾞｼｯｸM-PRO" w:hAnsi="HG丸ｺﾞｼｯｸM-PRO"/>
                <w:sz w:val="18"/>
                <w:szCs w:val="18"/>
              </w:rPr>
            </w:pPr>
            <w:r w:rsidRPr="00753E6F">
              <w:rPr>
                <w:rFonts w:ascii="HG丸ｺﾞｼｯｸM-PRO" w:eastAsia="HG丸ｺﾞｼｯｸM-PRO" w:hAnsi="HG丸ｺﾞｼｯｸM-PRO" w:hint="eastAsia"/>
                <w:sz w:val="18"/>
                <w:szCs w:val="18"/>
              </w:rPr>
              <w:t>訪問入浴</w:t>
            </w:r>
          </w:p>
        </w:tc>
        <w:tc>
          <w:tcPr>
            <w:tcW w:w="1275" w:type="dxa"/>
            <w:shd w:val="clear" w:color="auto" w:fill="FDE9D9"/>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r w:rsidR="00865AD8" w:rsidRPr="00753E6F">
              <w:rPr>
                <w:rFonts w:ascii="HG丸ｺﾞｼｯｸM-PRO" w:eastAsia="HG丸ｺﾞｼｯｸM-PRO" w:hAnsi="HG丸ｺﾞｼｯｸM-PRO" w:hint="eastAsia"/>
                <w:sz w:val="18"/>
                <w:szCs w:val="18"/>
              </w:rPr>
              <w:t>訪問介護</w:t>
            </w:r>
          </w:p>
          <w:p w:rsidR="00865AD8" w:rsidRPr="00753E6F" w:rsidRDefault="00865AD8" w:rsidP="004D77A3">
            <w:pPr>
              <w:rPr>
                <w:rFonts w:ascii="HG丸ｺﾞｼｯｸM-PRO" w:eastAsia="HG丸ｺﾞｼｯｸM-PRO" w:hAnsi="HG丸ｺﾞｼｯｸM-PRO"/>
                <w:sz w:val="18"/>
                <w:szCs w:val="18"/>
              </w:rPr>
            </w:pPr>
            <w:r w:rsidRPr="00753E6F">
              <w:rPr>
                <w:rFonts w:ascii="HG丸ｺﾞｼｯｸM-PRO" w:eastAsia="HG丸ｺﾞｼｯｸM-PRO" w:hAnsi="HG丸ｺﾞｼｯｸM-PRO" w:hint="eastAsia"/>
                <w:sz w:val="18"/>
                <w:szCs w:val="18"/>
              </w:rPr>
              <w:t>訪問診療</w:t>
            </w:r>
          </w:p>
        </w:tc>
        <w:tc>
          <w:tcPr>
            <w:tcW w:w="1134" w:type="dxa"/>
            <w:shd w:val="clear" w:color="auto" w:fill="FDE9D9"/>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w:t>
            </w:r>
            <w:r w:rsidR="00865AD8" w:rsidRPr="00753E6F">
              <w:rPr>
                <w:rFonts w:ascii="HG丸ｺﾞｼｯｸM-PRO" w:eastAsia="HG丸ｺﾞｼｯｸM-PRO" w:hAnsi="HG丸ｺﾞｼｯｸM-PRO" w:hint="eastAsia"/>
                <w:sz w:val="18"/>
                <w:szCs w:val="18"/>
              </w:rPr>
              <w:t>訪問介護</w:t>
            </w:r>
          </w:p>
        </w:tc>
        <w:tc>
          <w:tcPr>
            <w:tcW w:w="1134" w:type="dxa"/>
            <w:shd w:val="clear" w:color="auto" w:fill="FDE9D9"/>
          </w:tcPr>
          <w:p w:rsidR="00865AD8" w:rsidRPr="00753E6F" w:rsidRDefault="00865AD8" w:rsidP="004D77A3">
            <w:pPr>
              <w:rPr>
                <w:rFonts w:ascii="HG丸ｺﾞｼｯｸM-PRO" w:eastAsia="HG丸ｺﾞｼｯｸM-PRO" w:hAnsi="HG丸ｺﾞｼｯｸM-PRO"/>
                <w:sz w:val="18"/>
                <w:szCs w:val="18"/>
              </w:rPr>
            </w:pPr>
          </w:p>
          <w:p w:rsidR="00865AD8" w:rsidRPr="00753E6F" w:rsidRDefault="00865AD8" w:rsidP="004D77A3">
            <w:pPr>
              <w:rPr>
                <w:rFonts w:ascii="HG丸ｺﾞｼｯｸM-PRO" w:eastAsia="HG丸ｺﾞｼｯｸM-PRO" w:hAnsi="HG丸ｺﾞｼｯｸM-PRO"/>
                <w:sz w:val="18"/>
                <w:szCs w:val="18"/>
              </w:rPr>
            </w:pPr>
            <w:r w:rsidRPr="00753E6F">
              <w:rPr>
                <w:rFonts w:ascii="HG丸ｺﾞｼｯｸM-PRO" w:eastAsia="HG丸ｺﾞｼｯｸM-PRO" w:hAnsi="HG丸ｺﾞｼｯｸM-PRO" w:hint="eastAsia"/>
                <w:sz w:val="18"/>
                <w:szCs w:val="18"/>
              </w:rPr>
              <w:t>訪問入浴</w:t>
            </w:r>
          </w:p>
        </w:tc>
        <w:tc>
          <w:tcPr>
            <w:tcW w:w="1418" w:type="dxa"/>
            <w:shd w:val="clear" w:color="auto" w:fill="FDE9D9"/>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r w:rsidR="00865AD8" w:rsidRPr="00753E6F">
              <w:rPr>
                <w:rFonts w:ascii="HG丸ｺﾞｼｯｸM-PRO" w:eastAsia="HG丸ｺﾞｼｯｸM-PRO" w:hAnsi="HG丸ｺﾞｼｯｸM-PRO" w:hint="eastAsia"/>
                <w:sz w:val="18"/>
                <w:szCs w:val="18"/>
              </w:rPr>
              <w:t>訪問介護</w:t>
            </w:r>
          </w:p>
        </w:tc>
        <w:tc>
          <w:tcPr>
            <w:tcW w:w="1276" w:type="dxa"/>
            <w:shd w:val="clear" w:color="auto" w:fill="FDE9D9"/>
          </w:tcPr>
          <w:p w:rsidR="00865AD8" w:rsidRPr="00753E6F" w:rsidRDefault="005637FA" w:rsidP="004D77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r w:rsidR="00865AD8" w:rsidRPr="00753E6F">
              <w:rPr>
                <w:rFonts w:ascii="HG丸ｺﾞｼｯｸM-PRO" w:eastAsia="HG丸ｺﾞｼｯｸM-PRO" w:hAnsi="HG丸ｺﾞｼｯｸM-PRO" w:hint="eastAsia"/>
                <w:sz w:val="18"/>
                <w:szCs w:val="18"/>
              </w:rPr>
              <w:t>訪問介護</w:t>
            </w:r>
          </w:p>
          <w:p w:rsidR="00865AD8" w:rsidRPr="00753E6F" w:rsidRDefault="00865AD8" w:rsidP="004D77A3">
            <w:pPr>
              <w:rPr>
                <w:rFonts w:ascii="HG丸ｺﾞｼｯｸM-PRO" w:eastAsia="HG丸ｺﾞｼｯｸM-PRO" w:hAnsi="HG丸ｺﾞｼｯｸM-PRO"/>
                <w:sz w:val="18"/>
                <w:szCs w:val="18"/>
              </w:rPr>
            </w:pPr>
            <w:r w:rsidRPr="00753E6F">
              <w:rPr>
                <w:rFonts w:ascii="HG丸ｺﾞｼｯｸM-PRO" w:eastAsia="HG丸ｺﾞｼｯｸM-PRO" w:hAnsi="HG丸ｺﾞｼｯｸM-PRO" w:hint="eastAsia"/>
                <w:sz w:val="18"/>
                <w:szCs w:val="18"/>
              </w:rPr>
              <w:t>訪問診療</w:t>
            </w:r>
          </w:p>
        </w:tc>
        <w:tc>
          <w:tcPr>
            <w:tcW w:w="1134" w:type="dxa"/>
            <w:shd w:val="clear" w:color="auto" w:fill="FDE9D9"/>
          </w:tcPr>
          <w:p w:rsidR="00865AD8" w:rsidRPr="00753E6F" w:rsidRDefault="00865AD8" w:rsidP="004D77A3">
            <w:pPr>
              <w:rPr>
                <w:rFonts w:ascii="HG丸ｺﾞｼｯｸM-PRO" w:eastAsia="HG丸ｺﾞｼｯｸM-PRO" w:hAnsi="HG丸ｺﾞｼｯｸM-PRO"/>
                <w:sz w:val="18"/>
                <w:szCs w:val="18"/>
              </w:rPr>
            </w:pPr>
            <w:bookmarkStart w:id="0" w:name="_GoBack"/>
            <w:bookmarkEnd w:id="0"/>
          </w:p>
        </w:tc>
      </w:tr>
    </w:tbl>
    <w:p w:rsidR="00865AD8" w:rsidRPr="00CC4729" w:rsidRDefault="005637FA" w:rsidP="00865AD8">
      <w:pPr>
        <w:ind w:firstLineChars="900" w:firstLine="1890"/>
        <w:rPr>
          <w:rFonts w:ascii="HG丸ｺﾞｼｯｸM-PRO" w:eastAsia="HG丸ｺﾞｼｯｸM-PRO" w:hAnsi="HG丸ｺﾞｼｯｸM-PRO"/>
        </w:rPr>
      </w:pPr>
      <w:r>
        <w:rPr>
          <w:rFonts w:ascii="HG丸ｺﾞｼｯｸM-PRO" w:eastAsia="HG丸ｺﾞｼｯｸM-PRO" w:hAnsi="HG丸ｺﾞｼｯｸM-PRO"/>
        </w:rPr>
        <w:t>注：A</w:t>
      </w:r>
      <w:r>
        <w:rPr>
          <w:rFonts w:ascii="HG丸ｺﾞｼｯｸM-PRO" w:eastAsia="HG丸ｺﾞｼｯｸM-PRO" w:hAnsi="HG丸ｺﾞｼｯｸM-PRO" w:hint="eastAsia"/>
        </w:rPr>
        <w:t>～Eは事業所を示す</w:t>
      </w:r>
    </w:p>
    <w:p w:rsidR="001771A8" w:rsidRPr="00511CA4" w:rsidRDefault="001771A8" w:rsidP="001771A8">
      <w:pPr>
        <w:rPr>
          <w:rFonts w:ascii="HG丸ｺﾞｼｯｸM-PRO" w:eastAsia="HG丸ｺﾞｼｯｸM-PRO" w:hAnsi="HG丸ｺﾞｼｯｸM-PRO"/>
        </w:rPr>
      </w:pPr>
      <w:r w:rsidRPr="00CC4729">
        <w:rPr>
          <w:rFonts w:ascii="HG丸ｺﾞｼｯｸM-PRO" w:eastAsia="HG丸ｺﾞｼｯｸM-PRO" w:hAnsi="HG丸ｺﾞｼｯｸM-PRO" w:hint="eastAsia"/>
        </w:rPr>
        <w:t xml:space="preserve">　　</w:t>
      </w:r>
    </w:p>
    <w:p w:rsidR="00484A07" w:rsidRDefault="00484A07" w:rsidP="00484A07">
      <w:pPr>
        <w:pStyle w:val="a4"/>
        <w:numPr>
          <w:ilvl w:val="0"/>
          <w:numId w:val="3"/>
        </w:numPr>
        <w:ind w:leftChars="0"/>
        <w:rPr>
          <w:rFonts w:ascii="HG丸ｺﾞｼｯｸM-PRO" w:eastAsia="HG丸ｺﾞｼｯｸM-PRO" w:hAnsi="HG丸ｺﾞｼｯｸM-PRO"/>
        </w:rPr>
      </w:pPr>
      <w:r w:rsidRPr="00B5216B">
        <w:rPr>
          <w:rFonts w:ascii="HG丸ｺﾞｼｯｸM-PRO" w:eastAsia="HG丸ｺﾞｼｯｸM-PRO" w:hAnsi="HG丸ｺﾞｼｯｸM-PRO" w:hint="eastAsia"/>
        </w:rPr>
        <w:t>訪問看護や訪問診療は高額療養費の対象となります。年齢や所得に応じた上限金額が設けられて</w:t>
      </w:r>
    </w:p>
    <w:p w:rsidR="00484A07" w:rsidRDefault="00484A07" w:rsidP="00484A07">
      <w:pPr>
        <w:pStyle w:val="a4"/>
        <w:ind w:leftChars="0" w:left="990"/>
        <w:rPr>
          <w:rFonts w:ascii="HG丸ｺﾞｼｯｸM-PRO" w:eastAsia="HG丸ｺﾞｼｯｸM-PRO" w:hAnsi="HG丸ｺﾞｼｯｸM-PRO"/>
        </w:rPr>
      </w:pPr>
      <w:r w:rsidRPr="00484A07">
        <w:rPr>
          <w:rFonts w:ascii="HG丸ｺﾞｼｯｸM-PRO" w:eastAsia="HG丸ｺﾞｼｯｸM-PRO" w:hAnsi="HG丸ｺﾞｼｯｸM-PRO" w:hint="eastAsia"/>
        </w:rPr>
        <w:t>おり、窓口では上限金額までの支払いをして頂きます。</w:t>
      </w:r>
    </w:p>
    <w:p w:rsidR="00FA475A" w:rsidRDefault="00FA475A" w:rsidP="00484A07">
      <w:pPr>
        <w:pStyle w:val="a4"/>
        <w:ind w:leftChars="0" w:left="990"/>
        <w:rPr>
          <w:rFonts w:ascii="HG丸ｺﾞｼｯｸM-PRO" w:eastAsia="HG丸ｺﾞｼｯｸM-PRO" w:hAnsi="HG丸ｺﾞｼｯｸM-PRO"/>
        </w:rPr>
      </w:pPr>
    </w:p>
    <w:p w:rsidR="00FA475A" w:rsidRDefault="00FA475A" w:rsidP="00484A07">
      <w:pPr>
        <w:pStyle w:val="a4"/>
        <w:ind w:leftChars="0" w:left="990"/>
        <w:rPr>
          <w:rFonts w:ascii="HG丸ｺﾞｼｯｸM-PRO" w:eastAsia="HG丸ｺﾞｼｯｸM-PRO" w:hAnsi="HG丸ｺﾞｼｯｸM-PRO"/>
        </w:rPr>
      </w:pPr>
    </w:p>
    <w:p w:rsidR="00865AD8" w:rsidRPr="00F85986" w:rsidRDefault="00751FCA" w:rsidP="00484A07">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チェックシート</w:t>
      </w:r>
    </w:p>
    <w:p w:rsidR="00865AD8" w:rsidRPr="00CC4729" w:rsidRDefault="00CE155F" w:rsidP="00865AD8">
      <w:pPr>
        <w:rPr>
          <w:rFonts w:ascii="HG丸ｺﾞｼｯｸM-PRO" w:eastAsia="HG丸ｺﾞｼｯｸM-PRO" w:hAnsi="HG丸ｺﾞｼｯｸM-PRO"/>
        </w:rPr>
      </w:pPr>
      <w:r>
        <w:rPr>
          <w:rFonts w:ascii="HG丸ｺﾞｼｯｸM-PRO" w:eastAsia="HG丸ｺﾞｼｯｸM-PRO" w:hAnsi="HG丸ｺﾞｼｯｸM-PRO"/>
          <w:noProof/>
        </w:rPr>
        <w:pict>
          <v:shape id="Text Box 3" o:spid="_x0000_s1027" type="#_x0000_t202" style="position:absolute;left:0;text-align:left;margin-left:48.55pt;margin-top:14.7pt;width:150.75pt;height:20.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lpagIAANsEAAAOAAAAZHJzL2Uyb0RvYy54bWysVFtv0zAUfkfiP1h+Z7nQ0jZqOo2OIaRx&#10;kTrEs2s7iYXjY2y3yfbrOXa7rjDEAyKRLJ/4+DuX7ztZXo69JnvpvAJT0+Iip0QaDkKZtqZf725e&#10;zSnxgRnBNBhZ03vp6eXq5YvlYCtZQgdaSEcQxPhqsDXtQrBVlnneyZ75C7DS4GEDrmcBTddmwrEB&#10;0XudlXn+JhvACeuAS+/x6/XhkK4SftNIHj43jZeB6JpibiGtLq3buGarJatax2yn+DEN9g9Z9EwZ&#10;DHqCumaBkZ1Tz6B6xR14aMIFhz6DplFcphqwmiL/rZpNx6xMtWBzvD21yf8/WP5p/8URJWq6oMSw&#10;Him6k2Mgb2Ekr2N3BusrdNpYdAsjfkaWU6Xe3gL/7omBdcdMK6+cg6GTTGB2RbyZnV094PgIsh0+&#10;gsAwbBcgAY2N62PrsBkE0ZGl+xMzMRUeQy6KybScUsLxrJzOitk0hWDV423rfHgvoSdxU1OHzCd0&#10;tr/1IWbDqkeXGMyDVuJGaZ0M127X2pE9Q5XcpOeI/oubNmTAPsU8/g6Rp+dPEL0KKHet+prOT06s&#10;im17Z0QSY2BKH/aYsjYxkkxCxjqiATuE2HRiIELFSifT2aKgaKCqy7wsJvmEEqZbHEceHCUOwjcV&#10;uqSl2NdnBc/z+B6zPaGnjp0FTmxGAg9UhnE7JtlM4sXI9BbEPdKL4RKH+E/ATQfugZIB56um/seO&#10;OUmJ/mBQIrNJuUA+QzLm8wXS7s4PtmcHzHAEqmnAwtJ2HQ4jvLNOtR3GOUjSwBWKqlGJ76ecjlLE&#10;CUpFHac9jui5nbye/kmrnwAAAP//AwBQSwMEFAAGAAgAAAAhAGLtz8PeAAAACAEAAA8AAABkcnMv&#10;ZG93bnJldi54bWxMj0FPg0AQhe8m/ofNmHizC9RAoSxNY2JMe7M19bqFKRDZWWSXQv+940mP897L&#10;m+/lm9l04oqDay0pCBcBCKTSVi3VCj6Or08rEM5rqnRnCRXc0MGmuL/LdVbZid7xevC14BJymVbQ&#10;eN9nUrqyQaPdwvZI7F3sYLTnc6hlNeiJy00noyCIpdEt8YdG9/jSYPl1GI2C4/N2F9723/soOdlk&#10;iqLP8bR7U+rxYd6uQXic/V8YfvEZHQpmOtuRKic6BWkScpL1lBewv0xXMYizgjhYgixy+X9A8QMA&#10;AP//AwBQSwECLQAUAAYACAAAACEAtoM4kv4AAADhAQAAEwAAAAAAAAAAAAAAAAAAAAAAW0NvbnRl&#10;bnRfVHlwZXNdLnhtbFBLAQItABQABgAIAAAAIQA4/SH/1gAAAJQBAAALAAAAAAAAAAAAAAAAAC8B&#10;AABfcmVscy8ucmVsc1BLAQItABQABgAIAAAAIQDE5rlpagIAANsEAAAOAAAAAAAAAAAAAAAAAC4C&#10;AABkcnMvZTJvRG9jLnhtbFBLAQItABQABgAIAAAAIQBi7c/D3gAAAAgBAAAPAAAAAAAAAAAAAAAA&#10;AMQEAABkcnMvZG93bnJldi54bWxQSwUGAAAAAAQABADzAAAAzwUAAAAA&#10;">
            <v:shadow on="t" offset="3pt"/>
            <v:textbox inset="5.85pt,.7pt,5.85pt,.7pt">
              <w:txbxContent>
                <w:p w:rsidR="00865AD8" w:rsidRPr="00CC4729" w:rsidRDefault="00865AD8" w:rsidP="00865AD8">
                  <w:pPr>
                    <w:jc w:val="center"/>
                    <w:rPr>
                      <w:rFonts w:ascii="HG丸ｺﾞｼｯｸM-PRO" w:eastAsia="HG丸ｺﾞｼｯｸM-PRO" w:hAnsi="HG丸ｺﾞｼｯｸM-PRO"/>
                      <w:sz w:val="22"/>
                      <w:szCs w:val="22"/>
                    </w:rPr>
                  </w:pPr>
                  <w:r w:rsidRPr="00CC4729">
                    <w:rPr>
                      <w:rFonts w:ascii="HG丸ｺﾞｼｯｸM-PRO" w:eastAsia="HG丸ｺﾞｼｯｸM-PRO" w:hAnsi="HG丸ｺﾞｼｯｸM-PRO" w:hint="eastAsia"/>
                      <w:sz w:val="22"/>
                      <w:szCs w:val="22"/>
                    </w:rPr>
                    <w:t>在宅導入期</w:t>
                  </w:r>
                </w:p>
              </w:txbxContent>
            </v:textbox>
          </v:shape>
        </w:pict>
      </w:r>
      <w:r>
        <w:rPr>
          <w:rFonts w:ascii="HG丸ｺﾞｼｯｸM-PRO" w:eastAsia="HG丸ｺﾞｼｯｸM-PRO" w:hAnsi="HG丸ｺﾞｼｯｸM-PRO"/>
          <w:noProof/>
        </w:rPr>
        <w:pict>
          <v:shape id="Text Box 5" o:spid="_x0000_s1029" type="#_x0000_t202" style="position:absolute;left:0;text-align:left;margin-left:314.05pt;margin-top:14.7pt;width:154.5pt;height:1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DIawIAANwEAAAOAAAAZHJzL2Uyb0RvYy54bWysVG1v2yAQ/j5p/wHxfbVjJWlixam6dpkm&#10;dS9SOu0zAWyjYY4Bid39+h44TbN1+zLNlhDHHc+9PHesroZOk4N0XoGp6OQip0QaDkKZpqJf7zdv&#10;FpT4wIxgGoys6IP09Gr9+tWqt6UsoAUtpCMIYnzZ24q2IdgyyzxvZcf8BVhpUFmD61hA0TWZcKxH&#10;9E5nRZ7Psx6csA649B5Pb0clXSf8upY8fK5rLwPRFcXYQlpdWndxzdYrVjaO2VbxYxjsH6LomDLo&#10;9AR1ywIje6deQHWKO/BQhwsOXQZ1rbhMOWA2k/y3bLYtszLlgsXx9lQm//9g+afDF0eUQO6wPIZ1&#10;yNG9HAJ5CwOZxfL01pdotbVoFwY8RtOUqrd3wL97YuCmZaaR185B30omMLxJvJmdXR1xfATZ9R9B&#10;oBu2D5CAhtp1sXZYDYLoGMfDiZoYCo8ul/NiMkMVR10xvZzjPrpg5dNt63x4L6EjcVNRh9QndHa4&#10;82E0fTKJzjxoJTZK6yS4ZnejHTkwbJNN+o7ov5hpQ/qKLmfFbCzAXyHy9P0JolMB+12rrqKLkxEr&#10;Y9neGYFhsjIwpcc9ZqdNPJKpkzGPKMAeIbat6IlQMdPp7HI5oShgWxd5MZnmU0qYbnAeeXCUOAjf&#10;VGhTM8W6vkh4kcf/GO0JPRX3zHFiMxI4UhmG3TD2TbwYmd6BeEB60V3iEB8F3LTgflLS44BV1P/Y&#10;Mycp0R8MtsjltFjOcCKTsFgskVt3rtidKZjhCFTRgIml7U0YZ3hvnWpa9DO2pIFrbKpaJb6fYzq2&#10;Io5QSuo47nFGz+Vk9fworR8BAAD//wMAUEsDBBQABgAIAAAAIQCkE/cq3wAAAAkBAAAPAAAAZHJz&#10;L2Rvd25yZXYueG1sTI9BT4NAEIXvJv6HzZh4swuohSJL05gY095sTb1u2RGI7CyyS6H/3vGkx3nv&#10;y5v3ivVsO3HGwbeOFMSLCARS5UxLtYL3w8tdBsIHTUZ3jlDBBT2sy+urQufGTfSG532oBYeQz7WC&#10;JoQ+l9JXDVrtF65HYu/TDVYHPodamkFPHG47mUTRUlrdEn9odI/PDVZf+9EqODxstvFl971L0qNL&#10;pyT5GI/bV6Vub+bNE4iAc/iD4bc+V4eSO53cSMaLTsEyyWJG2VjxBAZW9ykLJwWPWQayLOT/BeUP&#10;AAAA//8DAFBLAQItABQABgAIAAAAIQC2gziS/gAAAOEBAAATAAAAAAAAAAAAAAAAAAAAAABbQ29u&#10;dGVudF9UeXBlc10ueG1sUEsBAi0AFAAGAAgAAAAhADj9If/WAAAAlAEAAAsAAAAAAAAAAAAAAAAA&#10;LwEAAF9yZWxzLy5yZWxzUEsBAi0AFAAGAAgAAAAhAHYJsMhrAgAA3AQAAA4AAAAAAAAAAAAAAAAA&#10;LgIAAGRycy9lMm9Eb2MueG1sUEsBAi0AFAAGAAgAAAAhAKQT9yrfAAAACQEAAA8AAAAAAAAAAAAA&#10;AAAAxQQAAGRycy9kb3ducmV2LnhtbFBLBQYAAAAABAAEAPMAAADRBQAAAAA=&#10;">
            <v:shadow on="t" offset="3pt"/>
            <v:textbox inset="5.85pt,.7pt,5.85pt,.7pt">
              <w:txbxContent>
                <w:p w:rsidR="00865AD8" w:rsidRPr="00CC4729" w:rsidRDefault="00865AD8" w:rsidP="00865AD8">
                  <w:pPr>
                    <w:jc w:val="center"/>
                    <w:rPr>
                      <w:rFonts w:ascii="HG丸ｺﾞｼｯｸM-PRO" w:eastAsia="HG丸ｺﾞｼｯｸM-PRO" w:hAnsi="HG丸ｺﾞｼｯｸM-PRO"/>
                      <w:sz w:val="22"/>
                      <w:szCs w:val="22"/>
                    </w:rPr>
                  </w:pPr>
                  <w:r w:rsidRPr="00CC4729">
                    <w:rPr>
                      <w:rFonts w:ascii="HG丸ｺﾞｼｯｸM-PRO" w:eastAsia="HG丸ｺﾞｼｯｸM-PRO" w:hAnsi="HG丸ｺﾞｼｯｸM-PRO" w:hint="eastAsia"/>
                      <w:sz w:val="22"/>
                      <w:szCs w:val="22"/>
                    </w:rPr>
                    <w:t>在宅準備期</w:t>
                  </w:r>
                </w:p>
              </w:txbxContent>
            </v:textbox>
          </v:shape>
        </w:pict>
      </w:r>
      <w:r>
        <w:rPr>
          <w:rFonts w:ascii="HG丸ｺﾞｼｯｸM-PRO" w:eastAsia="HG丸ｺﾞｼｯｸM-PRO" w:hAnsi="HG丸ｺﾞｼｯｸM-PRO"/>
          <w:noProof/>
        </w:rPr>
        <w:pict>
          <v:shape id="Text Box 6" o:spid="_x0000_s1028" type="#_x0000_t202" style="position:absolute;left:0;text-align:left;margin-left:269.05pt;margin-top:7.7pt;width:243pt;height:38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CALAIAAFYEAAAOAAAAZHJzL2Uyb0RvYy54bWysVNtu2zAMfR+wfxD0vthJm9Qx4hRdugwD&#10;ugvQ7gNkWY6FSaImKbG7ry8lp2l2exnmB0ESqUPyHNKr60ErchDOSzAVnU5ySoTh0Eizq+jXh+2b&#10;ghIfmGmYAiMq+ig8vV6/frXqbSlm0IFqhCMIYnzZ24p2IdgyyzzvhGZ+AlYYNLbgNAt4dLuscaxH&#10;dK2yWZ4vsh5cYx1w4T3e3o5Guk74bSt4+Ny2XgSiKoq5hbS6tNZxzdYrVu4cs53kxzTYP2ShmTQY&#10;9AR1ywIjeyd/g9KSO/DQhgkHnUHbSi5SDVjNNP+lmvuOWZFqQXK8PdHk/x8s/3T44ohsKopCGaZR&#10;ogcxBPIWBrKI7PTWl+h0b9EtDHiNKqdKvb0D/s0TA5uOmZ24cQ76TrAGs5vGl9nZ0xHHR5C6/wgN&#10;hmH7AAloaJ2O1CEZBNFRpceTMjEVjpcXebGY5mjiaLssLoorPMQYrHx+bp0P7wVoEjcVdSh9gmeH&#10;Ox9G12eXGM2Dks1WKpUObldvlCMHhm2yTd8R/Sc3ZUhf0eV8Nh8Z+CtEnr4/QWgZsN+V1Ej4yYmV&#10;kbd3psE0WRmYVOMeq1PmSGTkbmQxDPWQFJvFAJHkGppHZNbB2N44jrjpwP2gpMfWrqj/vmdOUKI+&#10;GFTn6nK2nOMspENRLJFWd26ozwzMcASqaKBk3G7COD176+SuwzhjNxi4QT1bmZh+yemYPDZv0uo4&#10;aHE6zs/J6+V3sH4CAAD//wMAUEsDBBQABgAIAAAAIQC3cmJ74QAAAAoBAAAPAAAAZHJzL2Rvd25y&#10;ZXYueG1sTI/NTsMwEITvSLyDtUhcUGu3QEhDnAohgegJ0VZI3Nx4SaLGduSfNvD03Z7guDOj2W/K&#10;5Wh6dkAfOmclzKYCGNra6c42Erabl0kOLERlteqdRQk/GGBZXV6UqtDuaD/wsI4NoxIbCiWhjXEo&#10;OA91i0aFqRvQkvftvFGRTt9w7dWRyk3P50Jk3KjO0odWDfjcYr1fJyNhv0q1SZ9f/u09bV5Xv5nm&#10;N2Ih5fXV+PQILOIY/8Jwxid0qIhp55LVgfUS7m/zGUUlPNCCsy/mdyTsSMgWOfCq5P8nVCcAAAD/&#10;/wMAUEsBAi0AFAAGAAgAAAAhALaDOJL+AAAA4QEAABMAAAAAAAAAAAAAAAAAAAAAAFtDb250ZW50&#10;X1R5cGVzXS54bWxQSwECLQAUAAYACAAAACEAOP0h/9YAAACUAQAACwAAAAAAAAAAAAAAAAAvAQAA&#10;X3JlbHMvLnJlbHNQSwECLQAUAAYACAAAACEA22aggCwCAABWBAAADgAAAAAAAAAAAAAAAAAuAgAA&#10;ZHJzL2Uyb0RvYy54bWxQSwECLQAUAAYACAAAACEAt3Jie+EAAAAKAQAADwAAAAAAAAAAAAAAAACG&#10;BAAAZHJzL2Rvd25yZXYueG1sUEsFBgAAAAAEAAQA8wAAAJQFAAAAAA==&#10;">
            <v:textbox inset="5.85pt,.7pt,5.85pt,.7pt">
              <w:txbxContent>
                <w:p w:rsidR="00865AD8" w:rsidRDefault="00865AD8" w:rsidP="00865AD8">
                  <w:pPr>
                    <w:rPr>
                      <w:rFonts w:ascii="HG丸ｺﾞｼｯｸM-PRO" w:eastAsia="HG丸ｺﾞｼｯｸM-PRO"/>
                    </w:rPr>
                  </w:pPr>
                </w:p>
                <w:p w:rsidR="00865AD8" w:rsidRDefault="00865AD8" w:rsidP="00865AD8">
                  <w:pPr>
                    <w:rPr>
                      <w:rFonts w:ascii="HG丸ｺﾞｼｯｸM-PRO" w:eastAsia="HG丸ｺﾞｼｯｸM-PRO"/>
                    </w:rPr>
                  </w:pPr>
                </w:p>
                <w:p w:rsidR="00865AD8" w:rsidRDefault="00865AD8" w:rsidP="00865AD8">
                  <w:pPr>
                    <w:rPr>
                      <w:rFonts w:ascii="HG丸ｺﾞｼｯｸM-PRO" w:eastAsia="HG丸ｺﾞｼｯｸM-PRO"/>
                    </w:rPr>
                  </w:pPr>
                  <w:r w:rsidRPr="0086002B">
                    <w:rPr>
                      <w:rFonts w:ascii="HG丸ｺﾞｼｯｸM-PRO" w:eastAsia="HG丸ｺﾞｼｯｸM-PRO" w:hint="eastAsia"/>
                    </w:rPr>
                    <w:t>目　標：在宅で療養することができる</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１．住宅環境の整備</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□在宅療養ができる環境を整える</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 xml:space="preserve">□サービスの準備を行う　</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□必要物品の供給先の確保など準備を行う</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２．退院時確認事項</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 xml:space="preserve">□医療処置　・人工呼吸器と必要物品　　</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□看護技術</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□家族指導</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□必要物品</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３．多職種連携合同カンファレンスの実施</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４．緊急体制の構築</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　訪問看護連絡先</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　消防署</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　医療機器メーカー連絡先</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　電力会社</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５．外出・外泊の試行</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　いつ・だれが・どのように</w:t>
                  </w:r>
                </w:p>
              </w:txbxContent>
            </v:textbox>
          </v:shape>
        </w:pict>
      </w:r>
      <w:r>
        <w:rPr>
          <w:rFonts w:ascii="HG丸ｺﾞｼｯｸM-PRO" w:eastAsia="HG丸ｺﾞｼｯｸM-PRO" w:hAnsi="HG丸ｺﾞｼｯｸM-PRO"/>
          <w:noProof/>
        </w:rPr>
        <w:pict>
          <v:shape id="Text Box 2" o:spid="_x0000_s1026" type="#_x0000_t202" style="position:absolute;left:0;text-align:left;margin-left:9.55pt;margin-top:7.7pt;width:234pt;height:63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NVLAIAAFYEAAAOAAAAZHJzL2Uyb0RvYy54bWysVNtu2zAMfR+wfxD0vtjxmsYx4hRdugwD&#10;ugvQ7gNkWbaFyaImKbGzrx8lp2l2wR6G6UGgROqQPCS1vhl7RQ7COgm6pPNZSonQHGqp25J+edy9&#10;yilxnumaKdCipEfh6M3m5Yv1YAqRQQeqFpYgiHbFYEraeW+KJHG8Ez1zMzBCo7IB2zOPR9smtWUD&#10;ovcqydL0OhnA1sYCF87h7d2kpJuI3zSC+09N44QnqqQYm4+7jXsV9mSzZkVrmekkP4XB/iGKnkmN&#10;Ts9Qd8wzsrfyN6hecgsOGj/j0CfQNJKLmANmM09/yeahY0bEXJAcZ840uf8Hyz8ePlsi65IuKdGs&#10;xxI9itGTNzCSLLAzGFeg0YNBMz/iNVY5ZurMPfCvjmjYdky34tZaGDrBaoxuHl4mF08nHBdAquED&#10;1OiG7T1EoLGxfaAOySCIjlU6nisTQuF4ma2W8zxFFUddnl7l19ki+mDF03NjnX8noCdBKKnF0kd4&#10;drh3PoTDiieT4M2BkvVOKhUPtq22ypIDwzbZxXVC/8lMaTKUdLVA33+HSOP6E0QvPfa7kn1II6xg&#10;xIrA21tdR9kzqSYZQ1b6RGTgbmLRj9UYK/Y6vA0kV1AfkVkLU3vjOKLQgf1OyYCtXVL3bc+soES9&#10;11id5VW2WuAsxEOer5BWe6moLhRMcwQqqadkErd+mp69sbLt0M/UDRpusZ6NjEw/x3QKHps3FuA0&#10;aGE6Ls/R6vk72PwAAAD//wMAUEsDBBQABgAIAAAAIQD7Tp6W3wAAAAkBAAAPAAAAZHJzL2Rvd25y&#10;ZXYueG1sTI9PS8NAEMXvgt9hGcGL2E2rNm3Mpoig2JPYiuBtmx2T0Oxs2D9t9NN3POnxN+/x5r1y&#10;NdpeHNCHzpGC6SQDgVQ701Gj4H37dL0AEaImo3tHqOAbA6yq87NSF8Yd6Q0Pm9gIDqFQaAVtjEMh&#10;ZahbtDpM3IDE2pfzVkdG30jj9ZHDbS9nWTaXVnfEH1o94GOL9X6TrIL9OtU2fXz6l9e0fV7/zI28&#10;ypZKXV6MD/cgIo7xzwy/9bk6VNxp5xKZIHrm5ZSdCnIewPLtImfe8X2W392ArEr5f0F1AgAA//8D&#10;AFBLAQItABQABgAIAAAAIQC2gziS/gAAAOEBAAATAAAAAAAAAAAAAAAAAAAAAABbQ29udGVudF9U&#10;eXBlc10ueG1sUEsBAi0AFAAGAAgAAAAhADj9If/WAAAAlAEAAAsAAAAAAAAAAAAAAAAALwEAAF9y&#10;ZWxzLy5yZWxzUEsBAi0AFAAGAAgAAAAhAJ4Jw1UsAgAAVgQAAA4AAAAAAAAAAAAAAAAALgIAAGRy&#10;cy9lMm9Eb2MueG1sUEsBAi0AFAAGAAgAAAAhAPtOnpbfAAAACQEAAA8AAAAAAAAAAAAAAAAAhgQA&#10;AGRycy9kb3ducmV2LnhtbFBLBQYAAAAABAAEAPMAAACSBQAAAAA=&#10;">
            <v:textbox inset="5.85pt,.7pt,5.85pt,.7pt">
              <w:txbxContent>
                <w:p w:rsidR="00865AD8" w:rsidRDefault="00865AD8" w:rsidP="00865AD8">
                  <w:pPr>
                    <w:rPr>
                      <w:rFonts w:ascii="HG丸ｺﾞｼｯｸM-PRO" w:eastAsia="HG丸ｺﾞｼｯｸM-PRO"/>
                    </w:rPr>
                  </w:pPr>
                </w:p>
                <w:p w:rsidR="00865AD8" w:rsidRDefault="00865AD8" w:rsidP="00865AD8">
                  <w:pPr>
                    <w:rPr>
                      <w:rFonts w:ascii="HG丸ｺﾞｼｯｸM-PRO" w:eastAsia="HG丸ｺﾞｼｯｸM-PRO"/>
                    </w:rPr>
                  </w:pPr>
                </w:p>
                <w:p w:rsidR="00865AD8" w:rsidRDefault="00865AD8" w:rsidP="00865AD8">
                  <w:pPr>
                    <w:jc w:val="center"/>
                    <w:rPr>
                      <w:rFonts w:ascii="HG丸ｺﾞｼｯｸM-PRO" w:eastAsia="HG丸ｺﾞｼｯｸM-PRO"/>
                    </w:rPr>
                  </w:pPr>
                  <w:r w:rsidRPr="00CD6F9E">
                    <w:rPr>
                      <w:rFonts w:ascii="HG丸ｺﾞｼｯｸM-PRO" w:eastAsia="HG丸ｺﾞｼｯｸM-PRO" w:hint="eastAsia"/>
                      <w:u w:val="single"/>
                    </w:rPr>
                    <w:t>病院看護師・MSW</w:t>
                  </w:r>
                </w:p>
                <w:p w:rsidR="00865AD8" w:rsidRPr="00CC4729" w:rsidRDefault="00865AD8" w:rsidP="008517ED">
                  <w:pPr>
                    <w:ind w:left="840" w:hangingChars="400" w:hanging="840"/>
                    <w:rPr>
                      <w:rFonts w:ascii="HG丸ｺﾞｼｯｸM-PRO" w:eastAsia="HG丸ｺﾞｼｯｸM-PRO" w:hAnsi="HG丸ｺﾞｼｯｸM-PRO"/>
                    </w:rPr>
                  </w:pPr>
                  <w:r w:rsidRPr="00CC4729">
                    <w:rPr>
                      <w:rFonts w:ascii="HG丸ｺﾞｼｯｸM-PRO" w:eastAsia="HG丸ｺﾞｼｯｸM-PRO" w:hAnsi="HG丸ｺﾞｼｯｸM-PRO" w:hint="eastAsia"/>
                    </w:rPr>
                    <w:t>目　標：患者・家族が 在宅で療養すること</w:t>
                  </w:r>
                  <w:r w:rsidR="008517ED">
                    <w:rPr>
                      <w:rFonts w:ascii="HG丸ｺﾞｼｯｸM-PRO" w:eastAsia="HG丸ｺﾞｼｯｸM-PRO" w:hAnsi="HG丸ｺﾞｼｯｸM-PRO" w:hint="eastAsia"/>
                    </w:rPr>
                    <w:t>について</w:t>
                  </w:r>
                  <w:r w:rsidRPr="00CC4729">
                    <w:rPr>
                      <w:rFonts w:ascii="HG丸ｺﾞｼｯｸM-PRO" w:eastAsia="HG丸ｺﾞｼｯｸM-PRO" w:hAnsi="HG丸ｺﾞｼｯｸM-PRO" w:hint="eastAsia"/>
                    </w:rPr>
                    <w:t>理解ができる</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□退院の準備について説明</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□在宅サービス担当者との連絡</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□社会福祉等助成制度の説明</w:t>
                  </w:r>
                </w:p>
                <w:p w:rsidR="00865AD8" w:rsidRPr="00CC4729" w:rsidRDefault="00865AD8" w:rsidP="00865AD8">
                  <w:pPr>
                    <w:rPr>
                      <w:rFonts w:ascii="HG丸ｺﾞｼｯｸM-PRO" w:eastAsia="HG丸ｺﾞｼｯｸM-PRO" w:hAnsi="HG丸ｺﾞｼｯｸM-PRO"/>
                    </w:rPr>
                  </w:pPr>
                </w:p>
                <w:p w:rsidR="00865AD8" w:rsidRDefault="00865AD8" w:rsidP="00865AD8">
                  <w:pPr>
                    <w:jc w:val="center"/>
                    <w:rPr>
                      <w:rFonts w:ascii="HG丸ｺﾞｼｯｸM-PRO" w:eastAsia="HG丸ｺﾞｼｯｸM-PRO" w:hAnsi="HG丸ｺﾞｼｯｸM-PRO"/>
                      <w:u w:val="single"/>
                    </w:rPr>
                  </w:pPr>
                  <w:r w:rsidRPr="00CC4729">
                    <w:rPr>
                      <w:rFonts w:ascii="HG丸ｺﾞｼｯｸM-PRO" w:eastAsia="HG丸ｺﾞｼｯｸM-PRO" w:hAnsi="HG丸ｺﾞｼｯｸM-PRO" w:hint="eastAsia"/>
                      <w:u w:val="single"/>
                    </w:rPr>
                    <w:t>訪問看護師</w:t>
                  </w:r>
                </w:p>
                <w:p w:rsidR="00AB1B72" w:rsidRPr="00AB1B72" w:rsidRDefault="00AB1B72" w:rsidP="008517ED">
                  <w:pPr>
                    <w:ind w:left="630" w:hangingChars="300" w:hanging="630"/>
                    <w:jc w:val="left"/>
                    <w:rPr>
                      <w:rFonts w:ascii="HG丸ｺﾞｼｯｸM-PRO" w:eastAsia="HG丸ｺﾞｼｯｸM-PRO" w:hAnsi="HG丸ｺﾞｼｯｸM-PRO"/>
                    </w:rPr>
                  </w:pPr>
                  <w:r w:rsidRPr="00AB1B72">
                    <w:rPr>
                      <w:rFonts w:ascii="HG丸ｺﾞｼｯｸM-PRO" w:eastAsia="HG丸ｺﾞｼｯｸM-PRO" w:hAnsi="HG丸ｺﾞｼｯｸM-PRO"/>
                    </w:rPr>
                    <w:t>目標：</w:t>
                  </w:r>
                  <w:r w:rsidR="008517ED">
                    <w:rPr>
                      <w:rFonts w:ascii="HG丸ｺﾞｼｯｸM-PRO" w:eastAsia="HG丸ｺﾞｼｯｸM-PRO" w:hAnsi="HG丸ｺﾞｼｯｸM-PRO"/>
                    </w:rPr>
                    <w:t>患者・</w:t>
                  </w:r>
                  <w:r w:rsidRPr="00AB1B72">
                    <w:rPr>
                      <w:rFonts w:ascii="HG丸ｺﾞｼｯｸM-PRO" w:eastAsia="HG丸ｺﾞｼｯｸM-PRO" w:hAnsi="HG丸ｺﾞｼｯｸM-PRO"/>
                    </w:rPr>
                    <w:t>家族が訪問看護</w:t>
                  </w:r>
                  <w:r w:rsidR="008517ED">
                    <w:rPr>
                      <w:rFonts w:ascii="HG丸ｺﾞｼｯｸM-PRO" w:eastAsia="HG丸ｺﾞｼｯｸM-PRO" w:hAnsi="HG丸ｺﾞｼｯｸM-PRO"/>
                    </w:rPr>
                    <w:t>について</w:t>
                  </w:r>
                  <w:r w:rsidRPr="00AB1B72">
                    <w:rPr>
                      <w:rFonts w:ascii="HG丸ｺﾞｼｯｸM-PRO" w:eastAsia="HG丸ｺﾞｼｯｸM-PRO" w:hAnsi="HG丸ｺﾞｼｯｸM-PRO"/>
                    </w:rPr>
                    <w:t>理解でき</w:t>
                  </w:r>
                  <w:r w:rsidR="008517ED">
                    <w:rPr>
                      <w:rFonts w:ascii="HG丸ｺﾞｼｯｸM-PRO" w:eastAsia="HG丸ｺﾞｼｯｸM-PRO" w:hAnsi="HG丸ｺﾞｼｯｸM-PRO"/>
                    </w:rPr>
                    <w:t xml:space="preserve">　　　　</w:t>
                  </w:r>
                  <w:r w:rsidRPr="00AB1B72">
                    <w:rPr>
                      <w:rFonts w:ascii="HG丸ｺﾞｼｯｸM-PRO" w:eastAsia="HG丸ｺﾞｼｯｸM-PRO" w:hAnsi="HG丸ｺﾞｼｯｸM-PRO"/>
                    </w:rPr>
                    <w:t>る</w:t>
                  </w:r>
                  <w:r w:rsidR="008517ED">
                    <w:rPr>
                      <w:rFonts w:ascii="HG丸ｺﾞｼｯｸM-PRO" w:eastAsia="HG丸ｺﾞｼｯｸM-PRO" w:hAnsi="HG丸ｺﾞｼｯｸM-PRO"/>
                    </w:rPr>
                    <w:t xml:space="preserve">　</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１．病状把握・アセスメント</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w:t>
                  </w:r>
                  <w:r w:rsidR="00AB1B72">
                    <w:rPr>
                      <w:rFonts w:ascii="HG丸ｺﾞｼｯｸM-PRO" w:eastAsia="HG丸ｺﾞｼｯｸM-PRO" w:hAnsi="HG丸ｺﾞｼｯｸM-PRO" w:hint="eastAsia"/>
                    </w:rPr>
                    <w:t>バイタルサイン</w:t>
                  </w:r>
                  <w:r w:rsidRPr="00CC4729">
                    <w:rPr>
                      <w:rFonts w:ascii="HG丸ｺﾞｼｯｸM-PRO" w:eastAsia="HG丸ｺﾞｼｯｸM-PRO" w:hAnsi="HG丸ｺﾞｼｯｸM-PRO" w:hint="eastAsia"/>
                    </w:rPr>
                    <w:t>、予想される症状</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 xml:space="preserve">　　・</w:t>
                  </w:r>
                  <w:r w:rsidR="00AB1B72">
                    <w:rPr>
                      <w:rFonts w:ascii="HG丸ｺﾞｼｯｸM-PRO" w:eastAsia="HG丸ｺﾞｼｯｸM-PRO" w:hAnsi="HG丸ｺﾞｼｯｸM-PRO" w:hint="eastAsia"/>
                    </w:rPr>
                    <w:t>酸素飽和度の低下</w:t>
                  </w:r>
                  <w:r w:rsidRPr="00CC4729">
                    <w:rPr>
                      <w:rFonts w:ascii="HG丸ｺﾞｼｯｸM-PRO" w:eastAsia="HG丸ｺﾞｼｯｸM-PRO" w:hAnsi="HG丸ｺﾞｼｯｸM-PRO" w:hint="eastAsia"/>
                    </w:rPr>
                    <w:t xml:space="preserve">　・感染</w:t>
                  </w:r>
                  <w:r w:rsidR="00AB1B72">
                    <w:rPr>
                      <w:rFonts w:ascii="HG丸ｺﾞｼｯｸM-PRO" w:eastAsia="HG丸ｺﾞｼｯｸM-PRO" w:hAnsi="HG丸ｺﾞｼｯｸM-PRO" w:hint="eastAsia"/>
                    </w:rPr>
                    <w:t>の兆候</w:t>
                  </w:r>
                  <w:r w:rsidRPr="00CC4729">
                    <w:rPr>
                      <w:rFonts w:ascii="HG丸ｺﾞｼｯｸM-PRO" w:eastAsia="HG丸ｺﾞｼｯｸM-PRO" w:hAnsi="HG丸ｺﾞｼｯｸM-PRO" w:hint="eastAsia"/>
                    </w:rPr>
                    <w:t xml:space="preserve">　　</w:t>
                  </w:r>
                </w:p>
                <w:p w:rsidR="00865AD8" w:rsidRPr="00CC4729" w:rsidRDefault="00865AD8" w:rsidP="00865AD8">
                  <w:pPr>
                    <w:ind w:firstLineChars="200" w:firstLine="420"/>
                    <w:rPr>
                      <w:rFonts w:ascii="HG丸ｺﾞｼｯｸM-PRO" w:eastAsia="HG丸ｺﾞｼｯｸM-PRO" w:hAnsi="HG丸ｺﾞｼｯｸM-PRO"/>
                    </w:rPr>
                  </w:pPr>
                  <w:r w:rsidRPr="00CC4729">
                    <w:rPr>
                      <w:rFonts w:ascii="HG丸ｺﾞｼｯｸM-PRO" w:eastAsia="HG丸ｺﾞｼｯｸM-PRO" w:hAnsi="HG丸ｺﾞｼｯｸM-PRO" w:hint="eastAsia"/>
                    </w:rPr>
                    <w:t>・</w:t>
                  </w:r>
                  <w:r w:rsidR="00AB1B72">
                    <w:rPr>
                      <w:rFonts w:ascii="HG丸ｺﾞｼｯｸM-PRO" w:eastAsia="HG丸ｺﾞｼｯｸM-PRO" w:hAnsi="HG丸ｺﾞｼｯｸM-PRO" w:hint="eastAsia"/>
                    </w:rPr>
                    <w:t>消化器症状　　　　・皮膚トラブル等</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２．本人・家族への受け入れ把握</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□本人家族が在宅を希望しているか</w:t>
                  </w:r>
                </w:p>
                <w:p w:rsidR="00865AD8" w:rsidRPr="00CC4729" w:rsidRDefault="00865AD8" w:rsidP="00865AD8">
                  <w:pPr>
                    <w:ind w:left="210" w:hangingChars="100" w:hanging="210"/>
                    <w:rPr>
                      <w:rFonts w:ascii="HG丸ｺﾞｼｯｸM-PRO" w:eastAsia="HG丸ｺﾞｼｯｸM-PRO" w:hAnsi="HG丸ｺﾞｼｯｸM-PRO"/>
                    </w:rPr>
                  </w:pPr>
                  <w:r w:rsidRPr="00CC4729">
                    <w:rPr>
                      <w:rFonts w:ascii="HG丸ｺﾞｼｯｸM-PRO" w:eastAsia="HG丸ｺﾞｼｯｸM-PRO" w:hAnsi="HG丸ｺﾞｼｯｸM-PRO" w:hint="eastAsia"/>
                    </w:rPr>
                    <w:t>□本人・家族に医療処置や介護に協力する意志があるか</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□在宅で医療処置や介護が実施できるか</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３．医療処置</w:t>
                  </w:r>
                  <w:r w:rsidRPr="00CC4729">
                    <w:rPr>
                      <w:rFonts w:ascii="HG丸ｺﾞｼｯｸM-PRO" w:eastAsia="HG丸ｺﾞｼｯｸM-PRO" w:hAnsi="HG丸ｺﾞｼｯｸM-PRO"/>
                    </w:rPr>
                    <w:t xml:space="preserve"> </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□医療処置の情報収集</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□病状悪化時の対応の方法について</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４．家族・生活・経済的問題</w:t>
                  </w:r>
                </w:p>
                <w:p w:rsidR="00865AD8" w:rsidRDefault="00865AD8" w:rsidP="00865AD8">
                  <w:pPr>
                    <w:rPr>
                      <w:rFonts w:ascii="HG丸ｺﾞｼｯｸM-PRO" w:eastAsia="HG丸ｺﾞｼｯｸM-PRO"/>
                    </w:rPr>
                  </w:pPr>
                  <w:r>
                    <w:rPr>
                      <w:rFonts w:ascii="HG丸ｺﾞｼｯｸM-PRO" w:eastAsia="HG丸ｺﾞｼｯｸM-PRO" w:hint="eastAsia"/>
                    </w:rPr>
                    <w:t>□キーパーソン</w:t>
                  </w:r>
                </w:p>
                <w:p w:rsidR="00865AD8" w:rsidRDefault="00865AD8" w:rsidP="00865AD8">
                  <w:pPr>
                    <w:rPr>
                      <w:rFonts w:ascii="HG丸ｺﾞｼｯｸM-PRO" w:eastAsia="HG丸ｺﾞｼｯｸM-PRO"/>
                    </w:rPr>
                  </w:pPr>
                  <w:r>
                    <w:rPr>
                      <w:rFonts w:ascii="HG丸ｺﾞｼｯｸM-PRO" w:eastAsia="HG丸ｺﾞｼｯｸM-PRO" w:hint="eastAsia"/>
                    </w:rPr>
                    <w:t>□同居家族の有無</w:t>
                  </w:r>
                </w:p>
                <w:p w:rsidR="00865AD8" w:rsidRDefault="00865AD8" w:rsidP="00865AD8">
                  <w:pPr>
                    <w:rPr>
                      <w:rFonts w:ascii="HG丸ｺﾞｼｯｸM-PRO" w:eastAsia="HG丸ｺﾞｼｯｸM-PRO"/>
                    </w:rPr>
                  </w:pPr>
                  <w:r>
                    <w:rPr>
                      <w:rFonts w:ascii="HG丸ｺﾞｼｯｸM-PRO" w:eastAsia="HG丸ｺﾞｼｯｸM-PRO" w:hint="eastAsia"/>
                    </w:rPr>
                    <w:t>□支援できる家族・親族の有無</w:t>
                  </w:r>
                </w:p>
                <w:p w:rsidR="00865AD8" w:rsidRDefault="00865AD8" w:rsidP="00865AD8">
                  <w:pPr>
                    <w:rPr>
                      <w:rFonts w:ascii="HG丸ｺﾞｼｯｸM-PRO" w:eastAsia="HG丸ｺﾞｼｯｸM-PRO"/>
                    </w:rPr>
                  </w:pPr>
                  <w:r>
                    <w:rPr>
                      <w:rFonts w:ascii="HG丸ｺﾞｼｯｸM-PRO" w:eastAsia="HG丸ｺﾞｼｯｸM-PRO" w:hint="eastAsia"/>
                    </w:rPr>
                    <w:t>□住環境の確認</w:t>
                  </w:r>
                </w:p>
                <w:p w:rsidR="00865AD8" w:rsidRDefault="00865AD8" w:rsidP="00865AD8">
                  <w:pPr>
                    <w:rPr>
                      <w:rFonts w:ascii="HG丸ｺﾞｼｯｸM-PRO" w:eastAsia="HG丸ｺﾞｼｯｸM-PRO"/>
                    </w:rPr>
                  </w:pPr>
                  <w:r>
                    <w:rPr>
                      <w:rFonts w:ascii="HG丸ｺﾞｼｯｸM-PRO" w:eastAsia="HG丸ｺﾞｼｯｸM-PRO" w:hint="eastAsia"/>
                    </w:rPr>
                    <w:t>□日常生活の過ごし方について</w:t>
                  </w:r>
                </w:p>
                <w:p w:rsidR="00865AD8" w:rsidRDefault="00865AD8" w:rsidP="00865AD8">
                  <w:pPr>
                    <w:rPr>
                      <w:rFonts w:ascii="HG丸ｺﾞｼｯｸM-PRO" w:eastAsia="HG丸ｺﾞｼｯｸM-PRO"/>
                    </w:rPr>
                  </w:pPr>
                  <w:r>
                    <w:rPr>
                      <w:rFonts w:ascii="HG丸ｺﾞｼｯｸM-PRO" w:eastAsia="HG丸ｺﾞｼｯｸM-PRO" w:hint="eastAsia"/>
                    </w:rPr>
                    <w:t>□主な収入源</w:t>
                  </w:r>
                </w:p>
                <w:p w:rsidR="00865AD8" w:rsidRDefault="00865AD8" w:rsidP="00865AD8">
                  <w:pPr>
                    <w:rPr>
                      <w:rFonts w:ascii="HG丸ｺﾞｼｯｸM-PRO" w:eastAsia="HG丸ｺﾞｼｯｸM-PRO"/>
                    </w:rPr>
                  </w:pPr>
                  <w:r>
                    <w:rPr>
                      <w:rFonts w:ascii="HG丸ｺﾞｼｯｸM-PRO" w:eastAsia="HG丸ｺﾞｼｯｸM-PRO" w:hint="eastAsia"/>
                    </w:rPr>
                    <w:t>□月の療養費の目安</w:t>
                  </w:r>
                </w:p>
                <w:p w:rsidR="00865AD8" w:rsidRDefault="00865AD8" w:rsidP="00865AD8">
                  <w:pPr>
                    <w:jc w:val="left"/>
                    <w:rPr>
                      <w:rFonts w:ascii="HG丸ｺﾞｼｯｸM-PRO" w:eastAsia="HG丸ｺﾞｼｯｸM-PRO"/>
                      <w:u w:val="single"/>
                    </w:rPr>
                  </w:pPr>
                </w:p>
                <w:p w:rsidR="00865AD8" w:rsidRPr="00E717DC" w:rsidRDefault="00865AD8" w:rsidP="00865AD8">
                  <w:pPr>
                    <w:jc w:val="center"/>
                    <w:rPr>
                      <w:rFonts w:ascii="HG丸ｺﾞｼｯｸM-PRO" w:eastAsia="HG丸ｺﾞｼｯｸM-PRO"/>
                      <w:u w:val="single"/>
                    </w:rPr>
                  </w:pPr>
                </w:p>
              </w:txbxContent>
            </v:textbox>
          </v:shape>
        </w:pict>
      </w: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CE155F" w:rsidP="00865AD8">
      <w:pPr>
        <w:rPr>
          <w:rFonts w:ascii="HG丸ｺﾞｼｯｸM-PRO" w:eastAsia="HG丸ｺﾞｼｯｸM-PRO" w:hAnsi="HG丸ｺﾞｼｯｸM-PRO"/>
        </w:rPr>
      </w:pPr>
      <w:r>
        <w:rPr>
          <w:rFonts w:ascii="HG丸ｺﾞｼｯｸM-PRO" w:eastAsia="HG丸ｺﾞｼｯｸM-PRO" w:hAnsi="HG丸ｺﾞｼｯｸM-PRO"/>
          <w:noProof/>
        </w:rPr>
        <w:pict>
          <v:shape id="Text Box 12" o:spid="_x0000_s1031" type="#_x0000_t202" style="position:absolute;left:0;text-align:left;margin-left:307.3pt;margin-top:14.4pt;width:173.25pt;height:20.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awIAAN0EAAAOAAAAZHJzL2Uyb0RvYy54bWysVE2P0zAQvSPxHyzfadKopW206WrpUoS0&#10;fEi7iLNrO4mF4zG226T8esZOt1tYuCASKfLY4zfz5s3k6nroNDlI5xWYik4nOSXScBDKNBX98rB9&#10;taTEB2YE02BkRY/S0+v1yxdXvS1lAS1oIR1BEOPL3la0DcGWWeZ5KzvmJ2ClwcMaXMcCmq7JhGM9&#10;onc6K/L8ddaDE9YBl97j7u14SNcJv64lD5/q2stAdEUxt5C+Ln138Zutr1jZOGZbxU9psH/IomPK&#10;YNAz1C0LjOydegbVKe7AQx0mHLoM6lpxmTggm2n+G5v7llmZuGBxvD2Xyf8/WP7x8NkRJVC7ghLD&#10;OtToQQ6BvIGB4BbWp7e+RLd7i45hwH30TVy9vQP+zRMDm5aZRt44B30rmcD8pvFmdnF1xPERZNd/&#10;AIFx2D5AAhpq18XiYTkIoqNOx7M2MReOmwWqXSzmlHA8K+aLKa5jCFY+3rbOh3cSOhIXFXWofUJn&#10;hzsfRtdHlxjMg1Ziq7ROhmt2G+3IgWGfbNNzQv/FTRvSV3Q1L+ZjAf4KkafnTxCdCtjwWnUVXZ6d&#10;WBnL9tYITJOVgSk9rpGdNnFLplZGHtGAPULct6InQkWms/liNaVoYF8XeTGd5TNKmG5wIHlwlDgI&#10;X1VoUzfFuj4jvMzje8r2jJ6KexE4qRkFHKUMw25IjZN0iErvQBxRXgyXNMS/Ai5acD8o6XHCKuq/&#10;75mTlOj3BltkMStWqGdIxnK5Qtnd5cHu4oAZjkAVDUgsLTdhHOK9dappMc7YkgZusKlqlfR+yunU&#10;ijhDidRp3uOQXtrJ6+mvtP4JAAD//wMAUEsDBBQABgAIAAAAIQCBcSy24AAAAAkBAAAPAAAAZHJz&#10;L2Rvd25yZXYueG1sTI/BTsMwEETvSPyDtUjcqOOkSto0TlUhIdTeaFG5uvGSRMTrEDtN+veYExxX&#10;8zTzttjOpmNXHFxrSYJYRMCQKqtbqiW8n16eVsCcV6RVZwkl3NDBtry/K1Su7URveD36moUScrmS&#10;0Hjf55y7qkGj3ML2SCH7tINRPpxDzfWgplBuOh5HUcqNaiksNKrH5warr+NoJJyWu724Hb4PcXa2&#10;2RTHH+N5/yrl48O82wDzOPs/GH71gzqUweliR9KOdRJSsUwDKiFJEmABWKdCALtIyJIV8LLg/z8o&#10;fwAAAP//AwBQSwECLQAUAAYACAAAACEAtoM4kv4AAADhAQAAEwAAAAAAAAAAAAAAAAAAAAAAW0Nv&#10;bnRlbnRfVHlwZXNdLnhtbFBLAQItABQABgAIAAAAIQA4/SH/1gAAAJQBAAALAAAAAAAAAAAAAAAA&#10;AC8BAABfcmVscy8ucmVsc1BLAQItABQABgAIAAAAIQDJsL//awIAAN0EAAAOAAAAAAAAAAAAAAAA&#10;AC4CAABkcnMvZTJvRG9jLnhtbFBLAQItABQABgAIAAAAIQCBcSy24AAAAAkBAAAPAAAAAAAAAAAA&#10;AAAAAMUEAABkcnMvZG93bnJldi54bWxQSwUGAAAAAAQABADzAAAA0gUAAAAA&#10;">
            <v:shadow on="t" offset="3pt"/>
            <v:textbox inset="5.85pt,.7pt,5.85pt,.7pt">
              <w:txbxContent>
                <w:p w:rsidR="00865AD8" w:rsidRPr="00CC4729" w:rsidRDefault="00865AD8" w:rsidP="00865AD8">
                  <w:pPr>
                    <w:jc w:val="center"/>
                    <w:rPr>
                      <w:rFonts w:ascii="HG丸ｺﾞｼｯｸM-PRO" w:eastAsia="HG丸ｺﾞｼｯｸM-PRO" w:hAnsi="HG丸ｺﾞｼｯｸM-PRO"/>
                      <w:sz w:val="22"/>
                      <w:szCs w:val="22"/>
                    </w:rPr>
                  </w:pPr>
                  <w:r w:rsidRPr="00CC4729">
                    <w:rPr>
                      <w:rFonts w:ascii="HG丸ｺﾞｼｯｸM-PRO" w:eastAsia="HG丸ｺﾞｼｯｸM-PRO" w:hAnsi="HG丸ｺﾞｼｯｸM-PRO" w:hint="eastAsia"/>
                      <w:spacing w:val="395"/>
                      <w:kern w:val="0"/>
                      <w:sz w:val="22"/>
                      <w:szCs w:val="22"/>
                      <w:fitText w:val="2240" w:id="387190784"/>
                    </w:rPr>
                    <w:t>在宅</w:t>
                  </w:r>
                  <w:r w:rsidRPr="00CC4729">
                    <w:rPr>
                      <w:rFonts w:ascii="HG丸ｺﾞｼｯｸM-PRO" w:eastAsia="HG丸ｺﾞｼｯｸM-PRO" w:hAnsi="HG丸ｺﾞｼｯｸM-PRO" w:hint="eastAsia"/>
                      <w:kern w:val="0"/>
                      <w:sz w:val="22"/>
                      <w:szCs w:val="22"/>
                      <w:fitText w:val="2240" w:id="387190784"/>
                    </w:rPr>
                    <w:t>期</w:t>
                  </w:r>
                </w:p>
              </w:txbxContent>
            </v:textbox>
          </v:shape>
        </w:pict>
      </w:r>
      <w:r>
        <w:rPr>
          <w:rFonts w:ascii="HG丸ｺﾞｼｯｸM-PRO" w:eastAsia="HG丸ｺﾞｼｯｸM-PRO" w:hAnsi="HG丸ｺﾞｼｯｸM-PRO"/>
          <w:noProof/>
        </w:rPr>
        <w:pict>
          <v:shape id="Text Box 7" o:spid="_x0000_s1030" type="#_x0000_t202" style="position:absolute;left:0;text-align:left;margin-left:269.05pt;margin-top:4.65pt;width:243pt;height:291.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PlLgIAAFYEAAAOAAAAZHJzL2Uyb0RvYy54bWysVNuO2yAQfa/Uf0C8N3aST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mUEsM0&#10;SvQs+kDeQk9uIzud9QU6PVl0Cz1eo8qpUm8fgX/zxMCmZWYn7p2DrhWsxuzG8WV29XTA8RGk6j5C&#10;jWHYPkAC6hunI3VIBkF0VOl4USamwvFymi/m4xxNHG3T5c10OkvaZaw4P7fOh/cCNImbkjqUPsGz&#10;w6MPMR1WnF1iNA9K1lupVDq4XbVRjhwYtsk2famCF27KkK6ky9lkNjDwV4g8fX+C0DJgvyupS7q4&#10;OLEi8vbO1KkbA5Nq2GPKypyIjNwNLIa+6pNi87M+FdRHZNbB0N44jrhpwf2gpMPWLqn/vmdOUKI+&#10;GFTn9maynOEspMNisURa3bWhujIwwxGopIGSYbsJw/TsrZO7FuMM3WDgHvVsZGI6Cj/kdEoemzcJ&#10;cBq0OB3X5+T163ew/gkAAP//AwBQSwMEFAAGAAgAAAAhANNwXNfiAAAACwEAAA8AAABkcnMvZG93&#10;bnJldi54bWxMj01Lw0AQhu+C/2EZwYvY3aY1xJhNEUGxp2Irgrdtdk1Cs7NhP9ror3d60uPMPLzz&#10;vNVqsgM7Gh96hxLmMwHMYON0j62E993zbQEsRIVaDQ6NhG8TYFVfXlSq1O6Eb+a4jS2jEAylktDF&#10;OJach6YzVoWZGw3S7ct5qyKNvuXaqxOF24FnQuTcqh7pQ6dG89SZ5rBNVsJhnRqbPj796ybtXtY/&#10;ueY34l7K66vp8QFYNFP8g+GsT+pQk9PeJdSBDRLuFsWcUAlZRhXOgMiWtNlLyJeLAnhd8f8d6l8A&#10;AAD//wMAUEsBAi0AFAAGAAgAAAAhALaDOJL+AAAA4QEAABMAAAAAAAAAAAAAAAAAAAAAAFtDb250&#10;ZW50X1R5cGVzXS54bWxQSwECLQAUAAYACAAAACEAOP0h/9YAAACUAQAACwAAAAAAAAAAAAAAAAAv&#10;AQAAX3JlbHMvLnJlbHNQSwECLQAUAAYACAAAACEA8rpz5S4CAABWBAAADgAAAAAAAAAAAAAAAAAu&#10;AgAAZHJzL2Uyb0RvYy54bWxQSwECLQAUAAYACAAAACEA03Bc1+IAAAALAQAADwAAAAAAAAAAAAAA&#10;AACIBAAAZHJzL2Rvd25yZXYueG1sUEsFBgAAAAAEAAQA8wAAAJcFAAAAAA==&#10;">
            <v:textbox inset="5.85pt,.7pt,5.85pt,.7pt">
              <w:txbxContent>
                <w:p w:rsidR="00865AD8" w:rsidRDefault="00865AD8" w:rsidP="00865AD8">
                  <w:pPr>
                    <w:ind w:left="840" w:hangingChars="400" w:hanging="840"/>
                    <w:rPr>
                      <w:rFonts w:ascii="HG丸ｺﾞｼｯｸM-PRO" w:eastAsia="HG丸ｺﾞｼｯｸM-PRO"/>
                    </w:rPr>
                  </w:pPr>
                </w:p>
                <w:p w:rsidR="00865AD8" w:rsidRDefault="00865AD8" w:rsidP="00865AD8">
                  <w:pPr>
                    <w:ind w:left="840" w:hangingChars="400" w:hanging="840"/>
                    <w:rPr>
                      <w:rFonts w:ascii="HG丸ｺﾞｼｯｸM-PRO" w:eastAsia="HG丸ｺﾞｼｯｸM-PRO"/>
                    </w:rPr>
                  </w:pPr>
                </w:p>
                <w:p w:rsidR="00865AD8" w:rsidRPr="00CC4729" w:rsidRDefault="00865AD8" w:rsidP="00865AD8">
                  <w:pPr>
                    <w:ind w:left="840" w:hangingChars="400" w:hanging="840"/>
                    <w:rPr>
                      <w:rFonts w:ascii="HG丸ｺﾞｼｯｸM-PRO" w:eastAsia="HG丸ｺﾞｼｯｸM-PRO" w:hAnsi="HG丸ｺﾞｼｯｸM-PRO"/>
                    </w:rPr>
                  </w:pPr>
                  <w:r w:rsidRPr="00CC4729">
                    <w:rPr>
                      <w:rFonts w:ascii="HG丸ｺﾞｼｯｸM-PRO" w:eastAsia="HG丸ｺﾞｼｯｸM-PRO" w:hAnsi="HG丸ｺﾞｼｯｸM-PRO" w:hint="eastAsia"/>
                    </w:rPr>
                    <w:t>目　標：苦痛症状の緩和ができ、安定した療養生活が送ることができる</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１．訪問看護サービスの選択</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□24時間連絡対応体制</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□難病複数回訪問</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□複数名訪問看護</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□長時間訪問看護</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□退院時共同指導</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□退院支援指導</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□訪問看護基本療養Ⅲ</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２．地域の支援体制の構築</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□定期的なカンファレンスの開催</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□家族やサービス担当者の支援</w:t>
                  </w:r>
                </w:p>
                <w:p w:rsidR="00865AD8" w:rsidRPr="00CC4729" w:rsidRDefault="00865AD8" w:rsidP="00865AD8">
                  <w:pPr>
                    <w:rPr>
                      <w:rFonts w:ascii="HG丸ｺﾞｼｯｸM-PRO" w:eastAsia="HG丸ｺﾞｼｯｸM-PRO" w:hAnsi="HG丸ｺﾞｼｯｸM-PRO"/>
                    </w:rPr>
                  </w:pPr>
                  <w:r w:rsidRPr="00CC4729">
                    <w:rPr>
                      <w:rFonts w:ascii="HG丸ｺﾞｼｯｸM-PRO" w:eastAsia="HG丸ｺﾞｼｯｸM-PRO" w:hAnsi="HG丸ｺﾞｼｯｸM-PRO" w:hint="eastAsia"/>
                    </w:rPr>
                    <w:t xml:space="preserve">□患者会の紹介　　</w:t>
                  </w:r>
                </w:p>
              </w:txbxContent>
            </v:textbox>
          </v:shape>
        </w:pict>
      </w: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rPr>
          <w:rFonts w:ascii="HG丸ｺﾞｼｯｸM-PRO" w:eastAsia="HG丸ｺﾞｼｯｸM-PRO" w:hAnsi="HG丸ｺﾞｼｯｸM-PRO"/>
        </w:rPr>
      </w:pPr>
    </w:p>
    <w:p w:rsidR="00865AD8" w:rsidRPr="00CC4729" w:rsidRDefault="00865AD8" w:rsidP="00865AD8">
      <w:pPr>
        <w:tabs>
          <w:tab w:val="left" w:pos="2880"/>
        </w:tabs>
        <w:rPr>
          <w:rFonts w:ascii="HG丸ｺﾞｼｯｸM-PRO" w:eastAsia="HG丸ｺﾞｼｯｸM-PRO" w:hAnsi="HG丸ｺﾞｼｯｸM-PRO"/>
        </w:rPr>
      </w:pPr>
    </w:p>
    <w:p w:rsidR="00382E10" w:rsidRPr="00492139" w:rsidRDefault="00382E10" w:rsidP="00492139"/>
    <w:sectPr w:rsidR="00382E10" w:rsidRPr="00492139" w:rsidSect="00434027">
      <w:headerReference w:type="default" r:id="rId8"/>
      <w:footerReference w:type="default" r:id="rId9"/>
      <w:pgSz w:w="11906" w:h="16838"/>
      <w:pgMar w:top="567" w:right="340" w:bottom="284" w:left="45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5F" w:rsidRDefault="00CE155F" w:rsidP="002D573A">
      <w:r>
        <w:separator/>
      </w:r>
    </w:p>
  </w:endnote>
  <w:endnote w:type="continuationSeparator" w:id="0">
    <w:p w:rsidR="00CE155F" w:rsidRDefault="00CE155F" w:rsidP="002D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ＭＳ ゴシック"/>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3A" w:rsidRPr="000474F6" w:rsidRDefault="00CE155F" w:rsidP="002D573A">
    <w:pPr>
      <w:pStyle w:val="a7"/>
      <w:jc w:val="center"/>
      <w:rPr>
        <w:rFonts w:ascii="メイリオ" w:eastAsia="メイリオ" w:hAnsi="メイリオ" w:cs="メイリオ"/>
        <w:color w:val="7F7F7F"/>
        <w:sz w:val="20"/>
        <w:szCs w:val="20"/>
      </w:rPr>
    </w:pPr>
    <w:r>
      <w:rPr>
        <w:rFonts w:ascii="メイリオ" w:eastAsia="メイリオ" w:hAnsi="メイリオ" w:cs="メイリオ"/>
        <w:noProof/>
        <w:color w:val="7F7F7F"/>
        <w:sz w:val="20"/>
        <w:szCs w:val="20"/>
      </w:rPr>
      <w:pict>
        <v:shapetype id="_x0000_t32" coordsize="21600,21600" o:spt="32" o:oned="t" path="m,l21600,21600e" filled="f">
          <v:path arrowok="t" fillok="f" o:connecttype="none"/>
          <o:lock v:ext="edit" shapetype="t"/>
        </v:shapetype>
        <v:shape id="_x0000_s2051" type="#_x0000_t32" style="position:absolute;left:0;text-align:left;margin-left:-83.2pt;margin-top:-2.4pt;width:647.05pt;height:0;z-index:251656704" o:connectortype="straight" strokecolor="#dbe5f1" strokeweight="2.25pt"/>
      </w:pict>
    </w:r>
    <w:r w:rsidR="002D573A" w:rsidRPr="000474F6">
      <w:rPr>
        <w:rFonts w:ascii="メイリオ" w:eastAsia="メイリオ" w:hAnsi="メイリオ" w:cs="メイリオ" w:hint="eastAsia"/>
        <w:color w:val="7F7F7F"/>
        <w:sz w:val="20"/>
        <w:szCs w:val="20"/>
      </w:rPr>
      <w:t>©徳島県看護協会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5F" w:rsidRDefault="00CE155F" w:rsidP="002D573A">
      <w:r>
        <w:separator/>
      </w:r>
    </w:p>
  </w:footnote>
  <w:footnote w:type="continuationSeparator" w:id="0">
    <w:p w:rsidR="00CE155F" w:rsidRDefault="00CE155F" w:rsidP="002D5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3A" w:rsidRPr="000474F6" w:rsidRDefault="00CE155F" w:rsidP="00434027">
    <w:pPr>
      <w:pStyle w:val="a5"/>
      <w:wordWrap w:val="0"/>
      <w:ind w:leftChars="-514" w:left="-1079" w:rightChars="-219" w:right="-460"/>
      <w:jc w:val="center"/>
      <w:rPr>
        <w:rFonts w:ascii="メイリオ" w:eastAsia="メイリオ" w:hAnsi="メイリオ" w:cs="メイリオ"/>
        <w:color w:val="7F7F7F"/>
      </w:rPr>
    </w:pPr>
    <w:r>
      <w:rPr>
        <w:rFonts w:ascii="メイリオ" w:eastAsia="メイリオ" w:hAnsi="メイリオ" w:cs="メイリオ"/>
        <w:noProof/>
        <w:color w:val="7F7F7F"/>
      </w:rPr>
      <w:pict>
        <v:rect id="_x0000_s2053" style="position:absolute;left:0;text-align:left;margin-left:512.45pt;margin-top:-.45pt;width:403.95pt;height:19.65pt;z-index:251658752" fillcolor="#dbe5f1" stroked="f">
          <v:textbox inset="5.85pt,.7pt,5.85pt,.7pt"/>
        </v:rect>
      </w:pict>
    </w:r>
    <w:r>
      <w:rPr>
        <w:rFonts w:ascii="メイリオ" w:eastAsia="メイリオ" w:hAnsi="メイリオ" w:cs="メイリオ"/>
        <w:noProof/>
        <w:color w:val="7F7F7F"/>
      </w:rPr>
      <w:pict>
        <v:rect id="_x0000_s2052" style="position:absolute;left:0;text-align:left;margin-left:-94.2pt;margin-top:.5pt;width:383.35pt;height:18.65pt;z-index:251657728" fillcolor="#dbe5f1" stroked="f">
          <v:textbox inset="5.85pt,.7pt,5.85pt,.7pt"/>
        </v:rect>
      </w:pict>
    </w:r>
    <w:r w:rsidR="00434027">
      <w:rPr>
        <w:rFonts w:ascii="メイリオ" w:eastAsia="メイリオ" w:hAnsi="メイリオ" w:cs="メイリオ" w:hint="eastAsia"/>
        <w:color w:val="7F7F7F"/>
      </w:rPr>
      <w:t xml:space="preserve">　　　　　　　　　　　　　　　　　　　　　　　　　　</w:t>
    </w:r>
    <w:r w:rsidR="002D573A" w:rsidRPr="000474F6">
      <w:rPr>
        <w:rFonts w:ascii="メイリオ" w:eastAsia="メイリオ" w:hAnsi="メイリオ" w:cs="メイリオ" w:hint="eastAsia"/>
        <w:color w:val="7F7F7F"/>
      </w:rPr>
      <w:t>徳島県看護協会</w:t>
    </w:r>
    <w:r w:rsidR="000474F6">
      <w:rPr>
        <w:rFonts w:ascii="メイリオ" w:eastAsia="メイリオ" w:hAnsi="メイリオ" w:cs="メイリオ" w:hint="eastAsia"/>
        <w:color w:val="7F7F7F"/>
      </w:rPr>
      <w:t>【</w:t>
    </w:r>
    <w:r w:rsidR="00D579FF">
      <w:rPr>
        <w:rFonts w:ascii="メイリオ" w:eastAsia="メイリオ" w:hAnsi="メイリオ" w:cs="メイリオ" w:hint="eastAsia"/>
        <w:color w:val="7F7F7F"/>
      </w:rPr>
      <w:t>在宅医療支援</w:t>
    </w:r>
    <w:r w:rsidR="002D573A" w:rsidRPr="000474F6">
      <w:rPr>
        <w:rFonts w:ascii="メイリオ" w:eastAsia="メイリオ" w:hAnsi="メイリオ" w:cs="メイリオ" w:hint="eastAsia"/>
        <w:color w:val="7F7F7F"/>
      </w:rPr>
      <w:t>マニュアル</w:t>
    </w:r>
    <w:r w:rsidR="000474F6">
      <w:rPr>
        <w:rFonts w:ascii="メイリオ" w:eastAsia="メイリオ" w:hAnsi="メイリオ" w:cs="メイリオ" w:hint="eastAsia"/>
        <w:color w:val="7F7F7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06D19"/>
    <w:multiLevelType w:val="hybridMultilevel"/>
    <w:tmpl w:val="203868EE"/>
    <w:lvl w:ilvl="0" w:tplc="4A9A8EFE">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7394CE0"/>
    <w:multiLevelType w:val="hybridMultilevel"/>
    <w:tmpl w:val="EEFCFDE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5D68BF"/>
    <w:multiLevelType w:val="hybridMultilevel"/>
    <w:tmpl w:val="EACE79F2"/>
    <w:lvl w:ilvl="0" w:tplc="6BEEEA3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BFF34CB"/>
    <w:multiLevelType w:val="hybridMultilevel"/>
    <w:tmpl w:val="F580B98A"/>
    <w:lvl w:ilvl="0" w:tplc="E5C2F5A2">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o:shapelayout v:ext="edit">
      <o:idmap v:ext="edit" data="2"/>
      <o:rules v:ext="edit">
        <o:r id="V:Rule1"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406C"/>
    <w:rsid w:val="00021C63"/>
    <w:rsid w:val="00022C46"/>
    <w:rsid w:val="000474F6"/>
    <w:rsid w:val="000A5D25"/>
    <w:rsid w:val="001242AD"/>
    <w:rsid w:val="001771A8"/>
    <w:rsid w:val="00186E5D"/>
    <w:rsid w:val="001B367C"/>
    <w:rsid w:val="0025068A"/>
    <w:rsid w:val="00272D56"/>
    <w:rsid w:val="00274772"/>
    <w:rsid w:val="00287741"/>
    <w:rsid w:val="002D573A"/>
    <w:rsid w:val="00330C81"/>
    <w:rsid w:val="003460F7"/>
    <w:rsid w:val="003463B6"/>
    <w:rsid w:val="00374D5A"/>
    <w:rsid w:val="00382E10"/>
    <w:rsid w:val="003E60C9"/>
    <w:rsid w:val="00434027"/>
    <w:rsid w:val="00484A07"/>
    <w:rsid w:val="00492139"/>
    <w:rsid w:val="004A0FCE"/>
    <w:rsid w:val="004D77A3"/>
    <w:rsid w:val="005109C8"/>
    <w:rsid w:val="00554E58"/>
    <w:rsid w:val="00555064"/>
    <w:rsid w:val="005637FA"/>
    <w:rsid w:val="00575F82"/>
    <w:rsid w:val="00586247"/>
    <w:rsid w:val="005D3D1E"/>
    <w:rsid w:val="005D6ED9"/>
    <w:rsid w:val="005F3803"/>
    <w:rsid w:val="0065716C"/>
    <w:rsid w:val="006C393D"/>
    <w:rsid w:val="006E357C"/>
    <w:rsid w:val="006F2C71"/>
    <w:rsid w:val="00700416"/>
    <w:rsid w:val="00721EEF"/>
    <w:rsid w:val="00751FCA"/>
    <w:rsid w:val="00753E6F"/>
    <w:rsid w:val="007A2CA4"/>
    <w:rsid w:val="007B406C"/>
    <w:rsid w:val="007C61EF"/>
    <w:rsid w:val="007E4D38"/>
    <w:rsid w:val="007F4A22"/>
    <w:rsid w:val="008031A2"/>
    <w:rsid w:val="008517ED"/>
    <w:rsid w:val="00865AD8"/>
    <w:rsid w:val="008E170F"/>
    <w:rsid w:val="009E1961"/>
    <w:rsid w:val="00AB1B72"/>
    <w:rsid w:val="00AC357C"/>
    <w:rsid w:val="00AF7C51"/>
    <w:rsid w:val="00B008E2"/>
    <w:rsid w:val="00B17227"/>
    <w:rsid w:val="00B21513"/>
    <w:rsid w:val="00B55038"/>
    <w:rsid w:val="00B70EDF"/>
    <w:rsid w:val="00C21C92"/>
    <w:rsid w:val="00C238B7"/>
    <w:rsid w:val="00CC3185"/>
    <w:rsid w:val="00CE155F"/>
    <w:rsid w:val="00D465E0"/>
    <w:rsid w:val="00D579FF"/>
    <w:rsid w:val="00D9752F"/>
    <w:rsid w:val="00E75BC6"/>
    <w:rsid w:val="00FA0CCA"/>
    <w:rsid w:val="00FA475A"/>
    <w:rsid w:val="00FB766D"/>
    <w:rsid w:val="00FD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15:docId w15:val="{8782752A-4E36-47AB-92DB-CB3D76C7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2E10"/>
    <w:pPr>
      <w:ind w:leftChars="400" w:left="840"/>
    </w:pPr>
    <w:rPr>
      <w:szCs w:val="22"/>
    </w:rPr>
  </w:style>
  <w:style w:type="paragraph" w:styleId="a5">
    <w:name w:val="header"/>
    <w:basedOn w:val="a"/>
    <w:link w:val="a6"/>
    <w:uiPriority w:val="99"/>
    <w:semiHidden/>
    <w:unhideWhenUsed/>
    <w:rsid w:val="002D573A"/>
    <w:pPr>
      <w:tabs>
        <w:tab w:val="center" w:pos="4252"/>
        <w:tab w:val="right" w:pos="8504"/>
      </w:tabs>
      <w:snapToGrid w:val="0"/>
    </w:pPr>
    <w:rPr>
      <w:szCs w:val="22"/>
    </w:rPr>
  </w:style>
  <w:style w:type="character" w:customStyle="1" w:styleId="a6">
    <w:name w:val="ヘッダー (文字)"/>
    <w:basedOn w:val="a0"/>
    <w:link w:val="a5"/>
    <w:uiPriority w:val="99"/>
    <w:semiHidden/>
    <w:rsid w:val="002D573A"/>
  </w:style>
  <w:style w:type="paragraph" w:styleId="a7">
    <w:name w:val="footer"/>
    <w:basedOn w:val="a"/>
    <w:link w:val="a8"/>
    <w:uiPriority w:val="99"/>
    <w:semiHidden/>
    <w:unhideWhenUsed/>
    <w:rsid w:val="002D573A"/>
    <w:pPr>
      <w:tabs>
        <w:tab w:val="center" w:pos="4252"/>
        <w:tab w:val="right" w:pos="8504"/>
      </w:tabs>
      <w:snapToGrid w:val="0"/>
    </w:pPr>
    <w:rPr>
      <w:szCs w:val="22"/>
    </w:rPr>
  </w:style>
  <w:style w:type="character" w:customStyle="1" w:styleId="a8">
    <w:name w:val="フッター (文字)"/>
    <w:basedOn w:val="a0"/>
    <w:link w:val="a7"/>
    <w:uiPriority w:val="99"/>
    <w:semiHidden/>
    <w:rsid w:val="002D573A"/>
  </w:style>
  <w:style w:type="character" w:styleId="a9">
    <w:name w:val="Hyperlink"/>
    <w:basedOn w:val="a0"/>
    <w:uiPriority w:val="99"/>
    <w:unhideWhenUsed/>
    <w:rsid w:val="00865AD8"/>
    <w:rPr>
      <w:color w:val="0000FF"/>
      <w:u w:val="single"/>
    </w:rPr>
  </w:style>
  <w:style w:type="paragraph" w:styleId="aa">
    <w:name w:val="Balloon Text"/>
    <w:basedOn w:val="a"/>
    <w:link w:val="ab"/>
    <w:uiPriority w:val="99"/>
    <w:semiHidden/>
    <w:unhideWhenUsed/>
    <w:rsid w:val="00865AD8"/>
    <w:rPr>
      <w:rFonts w:ascii="Arial" w:eastAsia="ＭＳ ゴシック" w:hAnsi="Arial"/>
      <w:sz w:val="18"/>
      <w:szCs w:val="18"/>
    </w:rPr>
  </w:style>
  <w:style w:type="character" w:customStyle="1" w:styleId="ab">
    <w:name w:val="吹き出し (文字)"/>
    <w:basedOn w:val="a0"/>
    <w:link w:val="aa"/>
    <w:uiPriority w:val="99"/>
    <w:semiHidden/>
    <w:rsid w:val="00865AD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ki\Desktop\zaitaku_temp&#6529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2E445-9412-4362-A23D-65D4935C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zaitaku_temp２.dotx</Template>
  <TotalTime>78</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dc:creator>
  <cp:keywords/>
  <cp:lastModifiedBy>kango.anann</cp:lastModifiedBy>
  <cp:revision>13</cp:revision>
  <cp:lastPrinted>2016-01-14T07:12:00Z</cp:lastPrinted>
  <dcterms:created xsi:type="dcterms:W3CDTF">2013-12-02T08:48:00Z</dcterms:created>
  <dcterms:modified xsi:type="dcterms:W3CDTF">2016-01-14T07:12:00Z</dcterms:modified>
</cp:coreProperties>
</file>