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29" w:rsidRDefault="00F07C29" w:rsidP="00F07C2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［</w:t>
      </w:r>
      <w:r w:rsidR="009D405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］関連情報リンク集</w:t>
      </w:r>
    </w:p>
    <w:p w:rsidR="00F07C29" w:rsidRDefault="00F07C29" w:rsidP="00F07C29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C51DB7" w:rsidRPr="00C51DB7" w:rsidRDefault="00C51DB7" w:rsidP="00C51DB7">
      <w:pPr>
        <w:rPr>
          <w:rFonts w:ascii="HG丸ｺﾞｼｯｸM-PRO" w:eastAsia="HG丸ｺﾞｼｯｸM-PRO" w:hAnsi="HG丸ｺﾞｼｯｸM-PRO"/>
          <w:szCs w:val="21"/>
        </w:rPr>
      </w:pPr>
      <w:r w:rsidRPr="00C51DB7">
        <w:rPr>
          <w:rFonts w:ascii="HG丸ｺﾞｼｯｸM-PRO" w:eastAsia="HG丸ｺﾞｼｯｸM-PRO" w:hAnsi="HG丸ｺﾞｼｯｸM-PRO" w:hint="eastAsia"/>
          <w:szCs w:val="21"/>
        </w:rPr>
        <w:t>１．訪問看護関連</w:t>
      </w:r>
    </w:p>
    <w:p w:rsidR="00C51DB7" w:rsidRPr="00C51DB7" w:rsidRDefault="00C51DB7" w:rsidP="00C51DB7">
      <w:pPr>
        <w:rPr>
          <w:rFonts w:ascii="HG丸ｺﾞｼｯｸM-PRO" w:eastAsia="HG丸ｺﾞｼｯｸM-PRO" w:hAnsi="HG丸ｺﾞｼｯｸM-PRO"/>
          <w:szCs w:val="21"/>
        </w:rPr>
      </w:pPr>
      <w:r w:rsidRPr="00C51DB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51DB7">
        <w:rPr>
          <w:rFonts w:ascii="HG丸ｺﾞｼｯｸM-PRO" w:eastAsia="HG丸ｺﾞｼｯｸM-PRO" w:hAnsi="HG丸ｺﾞｼｯｸM-PRO" w:hint="eastAsia"/>
          <w:szCs w:val="21"/>
        </w:rPr>
        <w:t xml:space="preserve">①日本訪問看護財団　　　　　　　</w:t>
      </w:r>
      <w:hyperlink r:id="rId8" w:history="1">
        <w:r w:rsidRPr="00C51DB7">
          <w:rPr>
            <w:rStyle w:val="a9"/>
            <w:rFonts w:ascii="HG丸ｺﾞｼｯｸM-PRO" w:eastAsia="HG丸ｺﾞｼｯｸM-PRO" w:hAnsi="HG丸ｺﾞｼｯｸM-PRO" w:hint="eastAsia"/>
            <w:szCs w:val="21"/>
          </w:rPr>
          <w:t>http://www.jvnf.or.jp/</w:t>
        </w:r>
      </w:hyperlink>
    </w:p>
    <w:p w:rsidR="00C51DB7" w:rsidRPr="00C51DB7" w:rsidRDefault="00C51DB7" w:rsidP="00C51DB7">
      <w:pPr>
        <w:rPr>
          <w:rStyle w:val="a9"/>
          <w:szCs w:val="21"/>
        </w:rPr>
      </w:pPr>
      <w:r w:rsidRPr="00C51DB7">
        <w:rPr>
          <w:rFonts w:ascii="HG丸ｺﾞｼｯｸM-PRO" w:eastAsia="HG丸ｺﾞｼｯｸM-PRO" w:hAnsi="HG丸ｺﾞｼｯｸM-PRO" w:hint="eastAsia"/>
          <w:szCs w:val="21"/>
        </w:rPr>
        <w:t xml:space="preserve">　　②全国訪問看護事業協会　　　　　</w:t>
      </w:r>
      <w:hyperlink r:id="rId9" w:history="1">
        <w:r w:rsidRPr="00C51DB7">
          <w:rPr>
            <w:rStyle w:val="a9"/>
            <w:rFonts w:ascii="HG丸ｺﾞｼｯｸM-PRO" w:eastAsia="HG丸ｺﾞｼｯｸM-PRO" w:hAnsi="HG丸ｺﾞｼｯｸM-PRO" w:hint="eastAsia"/>
            <w:szCs w:val="21"/>
          </w:rPr>
          <w:t>http://www.zenhokan.or.jp/</w:t>
        </w:r>
      </w:hyperlink>
    </w:p>
    <w:p w:rsidR="00C51DB7" w:rsidRPr="00C51DB7" w:rsidRDefault="00C51DB7" w:rsidP="00C51DB7">
      <w:pPr>
        <w:ind w:firstLineChars="200" w:firstLine="420"/>
        <w:rPr>
          <w:rFonts w:ascii="HG丸ｺﾞｼｯｸM-PRO" w:eastAsia="HG丸ｺﾞｼｯｸM-PRO" w:hAnsi="HG丸ｺﾞｼｯｸM-PRO" w:hint="eastAsia"/>
          <w:b/>
          <w:szCs w:val="21"/>
        </w:rPr>
      </w:pPr>
      <w:r w:rsidRPr="00C51DB7">
        <w:rPr>
          <w:rFonts w:ascii="HG丸ｺﾞｼｯｸM-PRO" w:eastAsia="HG丸ｺﾞｼｯｸM-PRO" w:hAnsi="HG丸ｺﾞｼｯｸM-PRO" w:hint="eastAsia"/>
          <w:szCs w:val="21"/>
        </w:rPr>
        <w:t xml:space="preserve">③徳島県訪問看護ステーション連絡協議会　</w:t>
      </w:r>
      <w:hyperlink r:id="rId10" w:history="1">
        <w:r w:rsidRPr="00C51DB7">
          <w:rPr>
            <w:rStyle w:val="a9"/>
            <w:rFonts w:ascii="HG丸ｺﾞｼｯｸM-PRO" w:eastAsia="HG丸ｺﾞｼｯｸM-PRO" w:hAnsi="HG丸ｺﾞｼｯｸM-PRO" w:hint="eastAsia"/>
            <w:szCs w:val="21"/>
          </w:rPr>
          <w:t>http://www.tokushimashi-med.or.jp/houmon-st/</w:t>
        </w:r>
      </w:hyperlink>
    </w:p>
    <w:p w:rsidR="00C51DB7" w:rsidRDefault="00C51DB7" w:rsidP="00F07C29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C51DB7" w:rsidRDefault="00C51DB7" w:rsidP="00C51DB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２．保険・医療・福祉関連情報</w:t>
      </w:r>
    </w:p>
    <w:p w:rsidR="00C51DB7" w:rsidRDefault="00C51DB7" w:rsidP="00C51D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１）WAM　NET</w:t>
      </w:r>
      <w:r>
        <w:rPr>
          <w:rFonts w:ascii="HG丸ｺﾞｼｯｸM-PRO" w:eastAsia="HG丸ｺﾞｼｯｸM-PRO" w:hAnsi="HG丸ｺﾞｼｯｸM-PRO" w:hint="eastAsia"/>
          <w:szCs w:val="21"/>
        </w:rPr>
        <w:tab/>
        <w:t>（福祉・保健・医療の総合情報）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</w:p>
    <w:p w:rsidR="00C51DB7" w:rsidRDefault="00C51DB7" w:rsidP="00C51D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bookmarkStart w:id="0" w:name="_GoBack"/>
      <w:bookmarkEnd w:id="0"/>
      <w:r>
        <w:fldChar w:fldCharType="begin"/>
      </w:r>
      <w:r>
        <w:instrText xml:space="preserve"> HYPERLINK "http://www.wam.go.jp/content/wamnet/pcpub/top/" </w:instrText>
      </w:r>
      <w:r>
        <w:fldChar w:fldCharType="separate"/>
      </w:r>
      <w:r>
        <w:rPr>
          <w:rStyle w:val="a9"/>
          <w:rFonts w:ascii="HG丸ｺﾞｼｯｸM-PRO" w:eastAsia="HG丸ｺﾞｼｯｸM-PRO" w:hAnsi="HG丸ｺﾞｼｯｸM-PRO" w:hint="eastAsia"/>
        </w:rPr>
        <w:t>http://www.wam.go.jp/content/wamnet/pcpub/top/</w:t>
      </w:r>
      <w:r>
        <w:fldChar w:fldCharType="end"/>
      </w:r>
    </w:p>
    <w:p w:rsidR="00C51DB7" w:rsidRDefault="00C51DB7" w:rsidP="00C51DB7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C51DB7" w:rsidRDefault="00C51DB7" w:rsidP="00C51DB7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２）徳島県薬剤師会　（徳島県在宅医療支援薬局マップ）　　</w:t>
      </w:r>
    </w:p>
    <w:p w:rsidR="00C51DB7" w:rsidRDefault="00C51DB7" w:rsidP="00C51DB7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hyperlink r:id="rId11" w:history="1">
        <w:r>
          <w:rPr>
            <w:rStyle w:val="a9"/>
            <w:rFonts w:ascii="HG丸ｺﾞｼｯｸM-PRO" w:eastAsia="HG丸ｺﾞｼｯｸM-PRO" w:hAnsi="HG丸ｺﾞｼｯｸM-PRO" w:hint="eastAsia"/>
            <w:szCs w:val="21"/>
          </w:rPr>
          <w:t>http://www.tokuyaku.or.jp/</w:t>
        </w:r>
      </w:hyperlink>
    </w:p>
    <w:p w:rsidR="00C51DB7" w:rsidRPr="00492139" w:rsidRDefault="00C51DB7" w:rsidP="00C51DB7"/>
    <w:p w:rsidR="00C51DB7" w:rsidRDefault="00C51DB7" w:rsidP="00C51DB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３．患者・家族の相談窓口</w:t>
      </w:r>
    </w:p>
    <w:p w:rsidR="00C51DB7" w:rsidRDefault="00C51DB7" w:rsidP="00C51DB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①徳島がん対策センター</w:t>
      </w:r>
    </w:p>
    <w:p w:rsidR="00C51DB7" w:rsidRDefault="00C51DB7" w:rsidP="00C51DB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hyperlink r:id="rId12" w:history="1">
        <w:r>
          <w:rPr>
            <w:rStyle w:val="a9"/>
            <w:rFonts w:ascii="HG丸ｺﾞｼｯｸM-PRO" w:eastAsia="HG丸ｺﾞｼｯｸM-PRO" w:hAnsi="HG丸ｺﾞｼｯｸM-PRO" w:hint="eastAsia"/>
            <w:szCs w:val="21"/>
          </w:rPr>
          <w:t>http://www.toku-gantaisaku.jp/</w:t>
        </w:r>
      </w:hyperlink>
    </w:p>
    <w:p w:rsidR="00C51DB7" w:rsidRDefault="00C51DB7" w:rsidP="00C51DB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②とくしま難病支援ネットワーク</w:t>
      </w:r>
    </w:p>
    <w:p w:rsidR="00C51DB7" w:rsidRDefault="00C51DB7" w:rsidP="00C51DB7">
      <w:pPr>
        <w:rPr>
          <w:rStyle w:val="a9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hyperlink r:id="rId13" w:history="1">
        <w:r>
          <w:rPr>
            <w:rStyle w:val="a9"/>
            <w:rFonts w:ascii="HG丸ｺﾞｼｯｸM-PRO" w:eastAsia="HG丸ｺﾞｼｯｸM-PRO" w:hAnsi="HG丸ｺﾞｼｯｸM-PRO" w:hint="eastAsia"/>
            <w:szCs w:val="21"/>
          </w:rPr>
          <w:t>http://wwwi.netwave.or.jp/~sun-8015/</w:t>
        </w:r>
      </w:hyperlink>
    </w:p>
    <w:p w:rsidR="00C51DB7" w:rsidRDefault="00C51DB7" w:rsidP="00C51DB7">
      <w:pPr>
        <w:ind w:firstLineChars="200" w:firstLine="420"/>
      </w:pPr>
      <w:r>
        <w:rPr>
          <w:rFonts w:ascii="HG丸ｺﾞｼｯｸM-PRO" w:eastAsia="HG丸ｺﾞｼｯｸM-PRO" w:hAnsi="HG丸ｺﾞｼｯｸM-PRO" w:hint="eastAsia"/>
          <w:szCs w:val="21"/>
        </w:rPr>
        <w:t>③難病情報センター</w:t>
      </w:r>
    </w:p>
    <w:p w:rsidR="00C51DB7" w:rsidRDefault="00C51DB7" w:rsidP="00C51DB7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hyperlink r:id="rId14" w:history="1">
        <w:r>
          <w:rPr>
            <w:rStyle w:val="a9"/>
            <w:rFonts w:ascii="HG丸ｺﾞｼｯｸM-PRO" w:eastAsia="HG丸ｺﾞｼｯｸM-PRO" w:hAnsi="HG丸ｺﾞｼｯｸM-PRO" w:hint="eastAsia"/>
            <w:szCs w:val="21"/>
          </w:rPr>
          <w:t>http://www.nanbyou.or.jp/</w:t>
        </w:r>
      </w:hyperlink>
    </w:p>
    <w:p w:rsidR="00C51DB7" w:rsidRDefault="00C51DB7" w:rsidP="00C51DB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④精神病ネット</w:t>
      </w:r>
    </w:p>
    <w:p w:rsidR="00C51DB7" w:rsidRDefault="00C51DB7" w:rsidP="00C51DB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hyperlink r:id="rId15" w:history="1">
        <w:r>
          <w:rPr>
            <w:rStyle w:val="a9"/>
            <w:rFonts w:ascii="HG丸ｺﾞｼｯｸM-PRO" w:eastAsia="HG丸ｺﾞｼｯｸM-PRO" w:hAnsi="HG丸ｺﾞｼｯｸM-PRO" w:hint="eastAsia"/>
            <w:szCs w:val="21"/>
          </w:rPr>
          <w:t>http://精神病患者と家族.net/</w:t>
        </w:r>
      </w:hyperlink>
    </w:p>
    <w:p w:rsidR="00C51DB7" w:rsidRDefault="00C51DB7" w:rsidP="00C51DB7">
      <w:pPr>
        <w:rPr>
          <w:rFonts w:ascii="HG丸ｺﾞｼｯｸM-PRO" w:eastAsia="HG丸ｺﾞｼｯｸM-PRO" w:hAnsi="HG丸ｺﾞｼｯｸM-PRO"/>
          <w:szCs w:val="21"/>
        </w:rPr>
      </w:pPr>
    </w:p>
    <w:p w:rsidR="00F07C29" w:rsidRDefault="00C51DB7" w:rsidP="00F07C2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</w:t>
      </w:r>
      <w:r w:rsidR="00F07C29">
        <w:rPr>
          <w:rFonts w:ascii="HG丸ｺﾞｼｯｸM-PRO" w:eastAsia="HG丸ｺﾞｼｯｸM-PRO" w:hAnsi="HG丸ｺﾞｼｯｸM-PRO" w:hint="eastAsia"/>
          <w:sz w:val="22"/>
        </w:rPr>
        <w:t>徳島県ホームページ</w:t>
      </w:r>
    </w:p>
    <w:p w:rsidR="00F07C29" w:rsidRDefault="00F07C29" w:rsidP="00F07C2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http://www.pref.tokushima.jp/</w:t>
      </w:r>
    </w:p>
    <w:p w:rsidR="00F07C29" w:rsidRDefault="00F07C29" w:rsidP="00F07C2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徳島県障害者(児)のしおり　</w:t>
      </w:r>
    </w:p>
    <w:p w:rsidR="00F07C29" w:rsidRDefault="00F07C29" w:rsidP="00F07C2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hyperlink r:id="rId16" w:history="1">
        <w:r>
          <w:rPr>
            <w:rStyle w:val="a9"/>
            <w:rFonts w:ascii="HG丸ｺﾞｼｯｸM-PRO" w:eastAsia="HG丸ｺﾞｼｯｸM-PRO" w:hAnsi="HG丸ｺﾞｼｯｸM-PRO" w:hint="eastAsia"/>
            <w:sz w:val="22"/>
          </w:rPr>
          <w:t>http://www.pref.tokushima.jp/docs/2010012500021/</w:t>
        </w:r>
      </w:hyperlink>
    </w:p>
    <w:p w:rsidR="00F07C29" w:rsidRDefault="00F07C29" w:rsidP="00F07C2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F07C29" w:rsidRDefault="00F07C29" w:rsidP="00F07C29">
      <w:pPr>
        <w:ind w:firstLineChars="200" w:firstLine="420"/>
      </w:pPr>
    </w:p>
    <w:sectPr w:rsidR="00F07C29" w:rsidSect="00434027">
      <w:headerReference w:type="default" r:id="rId17"/>
      <w:footerReference w:type="default" r:id="rId18"/>
      <w:pgSz w:w="11906" w:h="16838"/>
      <w:pgMar w:top="567" w:right="340" w:bottom="284" w:left="45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5E" w:rsidRDefault="00A0445E" w:rsidP="002D573A">
      <w:r>
        <w:separator/>
      </w:r>
    </w:p>
  </w:endnote>
  <w:endnote w:type="continuationSeparator" w:id="0">
    <w:p w:rsidR="00A0445E" w:rsidRDefault="00A0445E" w:rsidP="002D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ＭＳ ゴシック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3A" w:rsidRPr="000474F6" w:rsidRDefault="001F4E09" w:rsidP="002D573A">
    <w:pPr>
      <w:pStyle w:val="a7"/>
      <w:jc w:val="center"/>
      <w:rPr>
        <w:rFonts w:ascii="メイリオ" w:eastAsia="メイリオ" w:hAnsi="メイリオ" w:cs="メイリオ"/>
        <w:color w:val="7F7F7F"/>
        <w:sz w:val="20"/>
        <w:szCs w:val="20"/>
      </w:rPr>
    </w:pPr>
    <w:r>
      <w:rPr>
        <w:rFonts w:ascii="メイリオ" w:eastAsia="メイリオ" w:hAnsi="メイリオ" w:cs="メイリオ"/>
        <w:noProof/>
        <w:color w:val="7F7F7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83.2pt;margin-top:-2.4pt;width:647.05pt;height:0;z-index:251656704" o:connectortype="straight" strokecolor="#dbe5f1" strokeweight="2.25pt"/>
      </w:pict>
    </w:r>
    <w:r w:rsidR="002D573A" w:rsidRPr="000474F6">
      <w:rPr>
        <w:rFonts w:ascii="メイリオ" w:eastAsia="メイリオ" w:hAnsi="メイリオ" w:cs="メイリオ" w:hint="eastAsia"/>
        <w:color w:val="7F7F7F"/>
        <w:sz w:val="20"/>
        <w:szCs w:val="20"/>
      </w:rPr>
      <w:t>©徳島県看護協会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5E" w:rsidRDefault="00A0445E" w:rsidP="002D573A">
      <w:r>
        <w:separator/>
      </w:r>
    </w:p>
  </w:footnote>
  <w:footnote w:type="continuationSeparator" w:id="0">
    <w:p w:rsidR="00A0445E" w:rsidRDefault="00A0445E" w:rsidP="002D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3A" w:rsidRPr="000474F6" w:rsidRDefault="001F4E09" w:rsidP="00434027">
    <w:pPr>
      <w:pStyle w:val="a5"/>
      <w:wordWrap w:val="0"/>
      <w:ind w:leftChars="-514" w:left="-1079" w:rightChars="-219" w:right="-460"/>
      <w:jc w:val="center"/>
      <w:rPr>
        <w:rFonts w:ascii="メイリオ" w:eastAsia="メイリオ" w:hAnsi="メイリオ" w:cs="メイリオ"/>
        <w:color w:val="7F7F7F"/>
      </w:rPr>
    </w:pPr>
    <w:r>
      <w:rPr>
        <w:rFonts w:ascii="メイリオ" w:eastAsia="メイリオ" w:hAnsi="メイリオ" w:cs="メイリオ"/>
        <w:noProof/>
        <w:color w:val="7F7F7F"/>
      </w:rPr>
      <w:pict>
        <v:rect id="_x0000_s2053" style="position:absolute;left:0;text-align:left;margin-left:512.45pt;margin-top:-.45pt;width:403.95pt;height:19.65pt;z-index:251658752" fillcolor="#dbe5f1" stroked="f">
          <v:textbox inset="5.85pt,.7pt,5.85pt,.7pt"/>
        </v:rect>
      </w:pict>
    </w:r>
    <w:r>
      <w:rPr>
        <w:rFonts w:ascii="メイリオ" w:eastAsia="メイリオ" w:hAnsi="メイリオ" w:cs="メイリオ"/>
        <w:noProof/>
        <w:color w:val="7F7F7F"/>
      </w:rPr>
      <w:pict>
        <v:rect id="_x0000_s2052" style="position:absolute;left:0;text-align:left;margin-left:-94.2pt;margin-top:.5pt;width:383.35pt;height:18.65pt;z-index:251657728" fillcolor="#dbe5f1" stroked="f">
          <v:textbox inset="5.85pt,.7pt,5.85pt,.7pt"/>
        </v:rect>
      </w:pict>
    </w:r>
    <w:r w:rsidR="00434027">
      <w:rPr>
        <w:rFonts w:ascii="メイリオ" w:eastAsia="メイリオ" w:hAnsi="メイリオ" w:cs="メイリオ" w:hint="eastAsia"/>
        <w:color w:val="7F7F7F"/>
      </w:rPr>
      <w:t xml:space="preserve">　　　　　　　　　　　　　　　　　　　　　　　　　　</w:t>
    </w:r>
    <w:r w:rsidR="002D573A" w:rsidRPr="000474F6">
      <w:rPr>
        <w:rFonts w:ascii="メイリオ" w:eastAsia="メイリオ" w:hAnsi="メイリオ" w:cs="メイリオ" w:hint="eastAsia"/>
        <w:color w:val="7F7F7F"/>
      </w:rPr>
      <w:t>徳島県看護協会</w:t>
    </w:r>
    <w:r w:rsidR="000474F6">
      <w:rPr>
        <w:rFonts w:ascii="メイリオ" w:eastAsia="メイリオ" w:hAnsi="メイリオ" w:cs="メイリオ" w:hint="eastAsia"/>
        <w:color w:val="7F7F7F"/>
      </w:rPr>
      <w:t>【</w:t>
    </w:r>
    <w:r w:rsidR="00D579FF">
      <w:rPr>
        <w:rFonts w:ascii="メイリオ" w:eastAsia="メイリオ" w:hAnsi="メイリオ" w:cs="メイリオ" w:hint="eastAsia"/>
        <w:color w:val="7F7F7F"/>
      </w:rPr>
      <w:t>在宅医療支援</w:t>
    </w:r>
    <w:r w:rsidR="002D573A" w:rsidRPr="000474F6">
      <w:rPr>
        <w:rFonts w:ascii="メイリオ" w:eastAsia="メイリオ" w:hAnsi="メイリオ" w:cs="メイリオ" w:hint="eastAsia"/>
        <w:color w:val="7F7F7F"/>
      </w:rPr>
      <w:t>マニュアル</w:t>
    </w:r>
    <w:r w:rsidR="000474F6">
      <w:rPr>
        <w:rFonts w:ascii="メイリオ" w:eastAsia="メイリオ" w:hAnsi="メイリオ" w:cs="メイリオ" w:hint="eastAsia"/>
        <w:color w:val="7F7F7F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CE0"/>
    <w:multiLevelType w:val="hybridMultilevel"/>
    <w:tmpl w:val="EEFCFD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 [660]" strokecolor="none [660]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34E"/>
    <w:rsid w:val="00022C46"/>
    <w:rsid w:val="000474F6"/>
    <w:rsid w:val="00186E5D"/>
    <w:rsid w:val="001F4E09"/>
    <w:rsid w:val="00272D56"/>
    <w:rsid w:val="00287741"/>
    <w:rsid w:val="002D573A"/>
    <w:rsid w:val="003241BF"/>
    <w:rsid w:val="00330C81"/>
    <w:rsid w:val="003460F7"/>
    <w:rsid w:val="003463B6"/>
    <w:rsid w:val="00382E10"/>
    <w:rsid w:val="003E60C9"/>
    <w:rsid w:val="00434027"/>
    <w:rsid w:val="00492139"/>
    <w:rsid w:val="004A0FCE"/>
    <w:rsid w:val="005109C8"/>
    <w:rsid w:val="00575F82"/>
    <w:rsid w:val="00586247"/>
    <w:rsid w:val="005D6ED9"/>
    <w:rsid w:val="006E357C"/>
    <w:rsid w:val="00700416"/>
    <w:rsid w:val="007C61EF"/>
    <w:rsid w:val="008E170F"/>
    <w:rsid w:val="009D4053"/>
    <w:rsid w:val="009E1961"/>
    <w:rsid w:val="009F100C"/>
    <w:rsid w:val="00A0445E"/>
    <w:rsid w:val="00AC357C"/>
    <w:rsid w:val="00C21C92"/>
    <w:rsid w:val="00C51DB7"/>
    <w:rsid w:val="00C6334E"/>
    <w:rsid w:val="00CC3185"/>
    <w:rsid w:val="00D579FF"/>
    <w:rsid w:val="00D9752F"/>
    <w:rsid w:val="00F07C29"/>
    <w:rsid w:val="00FB766D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 [660]" stroke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E1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D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573A"/>
  </w:style>
  <w:style w:type="paragraph" w:styleId="a7">
    <w:name w:val="footer"/>
    <w:basedOn w:val="a"/>
    <w:link w:val="a8"/>
    <w:uiPriority w:val="99"/>
    <w:semiHidden/>
    <w:unhideWhenUsed/>
    <w:rsid w:val="002D5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573A"/>
  </w:style>
  <w:style w:type="character" w:styleId="a9">
    <w:name w:val="Hyperlink"/>
    <w:basedOn w:val="a0"/>
    <w:uiPriority w:val="99"/>
    <w:semiHidden/>
    <w:unhideWhenUsed/>
    <w:rsid w:val="00F07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nf.or.jp/" TargetMode="External"/><Relationship Id="rId13" Type="http://schemas.openxmlformats.org/officeDocument/2006/relationships/hyperlink" Target="http://wwwi.netwave.or.jp/~sun-8015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ku-gantaisaku.jp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ef.tokushima.jp/docs/201001250002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kuyaku.or.j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31934;&#31070;&#30149;&#24739;&#32773;&#12392;&#23478;&#26063;.net/" TargetMode="External"/><Relationship Id="rId10" Type="http://schemas.openxmlformats.org/officeDocument/2006/relationships/hyperlink" Target="http://www.tokushimashi-med.or.jp/houmon-s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hokan.or.jp/" TargetMode="External"/><Relationship Id="rId14" Type="http://schemas.openxmlformats.org/officeDocument/2006/relationships/hyperlink" Target="http://www.nanbyou.or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ki\Desktop\zaitaku_temp&#6529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B8B4-9809-4420-91BA-0FEF7EFC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zaitaku_temp２.dotx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Links>
    <vt:vector size="60" baseType="variant">
      <vt:variant>
        <vt:i4>3997810</vt:i4>
      </vt:variant>
      <vt:variant>
        <vt:i4>27</vt:i4>
      </vt:variant>
      <vt:variant>
        <vt:i4>0</vt:i4>
      </vt:variant>
      <vt:variant>
        <vt:i4>5</vt:i4>
      </vt:variant>
      <vt:variant>
        <vt:lpwstr>http://www.wam.go.jp/content/wamnet/pcpub/top/</vt:lpwstr>
      </vt:variant>
      <vt:variant>
        <vt:lpwstr/>
      </vt:variant>
      <vt:variant>
        <vt:i4>4128879</vt:i4>
      </vt:variant>
      <vt:variant>
        <vt:i4>24</vt:i4>
      </vt:variant>
      <vt:variant>
        <vt:i4>0</vt:i4>
      </vt:variant>
      <vt:variant>
        <vt:i4>5</vt:i4>
      </vt:variant>
      <vt:variant>
        <vt:lpwstr>http://www.tokuyaku.or.jp/</vt:lpwstr>
      </vt:variant>
      <vt:variant>
        <vt:lpwstr/>
      </vt:variant>
      <vt:variant>
        <vt:i4>4587590</vt:i4>
      </vt:variant>
      <vt:variant>
        <vt:i4>21</vt:i4>
      </vt:variant>
      <vt:variant>
        <vt:i4>0</vt:i4>
      </vt:variant>
      <vt:variant>
        <vt:i4>5</vt:i4>
      </vt:variant>
      <vt:variant>
        <vt:lpwstr>http://www.tokushimashi-med.or.jp/houmon-st/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http://www.zenhokan.or.jp/</vt:lpwstr>
      </vt:variant>
      <vt:variant>
        <vt:lpwstr/>
      </vt:variant>
      <vt:variant>
        <vt:i4>3539057</vt:i4>
      </vt:variant>
      <vt:variant>
        <vt:i4>15</vt:i4>
      </vt:variant>
      <vt:variant>
        <vt:i4>0</vt:i4>
      </vt:variant>
      <vt:variant>
        <vt:i4>5</vt:i4>
      </vt:variant>
      <vt:variant>
        <vt:lpwstr>http://www.jvnf.or.jp/</vt:lpwstr>
      </vt:variant>
      <vt:variant>
        <vt:lpwstr/>
      </vt:variant>
      <vt:variant>
        <vt:i4>-762885047</vt:i4>
      </vt:variant>
      <vt:variant>
        <vt:i4>12</vt:i4>
      </vt:variant>
      <vt:variant>
        <vt:i4>0</vt:i4>
      </vt:variant>
      <vt:variant>
        <vt:i4>5</vt:i4>
      </vt:variant>
      <vt:variant>
        <vt:lpwstr>http://精神病患者と家族.net/</vt:lpwstr>
      </vt:variant>
      <vt:variant>
        <vt:lpwstr/>
      </vt:variant>
      <vt:variant>
        <vt:i4>1441802</vt:i4>
      </vt:variant>
      <vt:variant>
        <vt:i4>9</vt:i4>
      </vt:variant>
      <vt:variant>
        <vt:i4>0</vt:i4>
      </vt:variant>
      <vt:variant>
        <vt:i4>5</vt:i4>
      </vt:variant>
      <vt:variant>
        <vt:lpwstr>http://www.nanbyou.or.jp/</vt:lpwstr>
      </vt:variant>
      <vt:variant>
        <vt:lpwstr/>
      </vt:variant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http://wwwi.netwave.or.jp/~sun-8015/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http://www.toku-gantaisaku.jp/</vt:lpwstr>
      </vt:variant>
      <vt:variant>
        <vt:lpwstr/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http://www.pref.tokushima.jp/docs/2010012500021/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cp:lastModifiedBy>TNA4_1</cp:lastModifiedBy>
  <cp:revision>2</cp:revision>
  <cp:lastPrinted>2013-11-06T01:27:00Z</cp:lastPrinted>
  <dcterms:created xsi:type="dcterms:W3CDTF">2013-12-03T03:10:00Z</dcterms:created>
  <dcterms:modified xsi:type="dcterms:W3CDTF">2013-12-03T03:10:00Z</dcterms:modified>
</cp:coreProperties>
</file>