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E7" w:rsidRPr="00FA5A48" w:rsidRDefault="003D3AE7" w:rsidP="003D3AE7">
      <w:pPr>
        <w:ind w:right="-1"/>
        <w:jc w:val="right"/>
        <w:rPr>
          <w:sz w:val="22"/>
        </w:rPr>
      </w:pPr>
      <w:r w:rsidRPr="003D3AE7">
        <w:rPr>
          <w:rFonts w:hint="eastAsia"/>
          <w:spacing w:val="15"/>
          <w:kern w:val="0"/>
          <w:sz w:val="22"/>
          <w:fitText w:val="1980" w:id="2093667328"/>
        </w:rPr>
        <w:t>徳看協第３４７</w:t>
      </w:r>
      <w:r w:rsidRPr="003D3AE7">
        <w:rPr>
          <w:rFonts w:hint="eastAsia"/>
          <w:spacing w:val="5"/>
          <w:kern w:val="0"/>
          <w:sz w:val="22"/>
          <w:fitText w:val="1980" w:id="2093667328"/>
        </w:rPr>
        <w:t>号</w:t>
      </w:r>
    </w:p>
    <w:p w:rsidR="003D3AE7" w:rsidRPr="00FA5A48" w:rsidRDefault="003D3AE7" w:rsidP="003D3AE7">
      <w:pPr>
        <w:ind w:firstLineChars="100" w:firstLine="220"/>
        <w:jc w:val="right"/>
        <w:rPr>
          <w:sz w:val="22"/>
        </w:rPr>
      </w:pPr>
      <w:r>
        <w:rPr>
          <w:rFonts w:hint="eastAsia"/>
          <w:sz w:val="22"/>
        </w:rPr>
        <w:t>令和元</w:t>
      </w:r>
      <w:r w:rsidRPr="00FA5A48">
        <w:rPr>
          <w:rFonts w:hint="eastAsia"/>
          <w:sz w:val="22"/>
        </w:rPr>
        <w:t>年</w:t>
      </w:r>
      <w:r>
        <w:rPr>
          <w:rFonts w:hint="eastAsia"/>
          <w:sz w:val="22"/>
        </w:rPr>
        <w:t>１２</w:t>
      </w:r>
      <w:r w:rsidRPr="00FA5A48">
        <w:rPr>
          <w:rFonts w:hint="eastAsia"/>
          <w:sz w:val="22"/>
        </w:rPr>
        <w:t>月</w:t>
      </w:r>
      <w:r>
        <w:rPr>
          <w:rFonts w:hint="eastAsia"/>
          <w:sz w:val="22"/>
        </w:rPr>
        <w:t>２</w:t>
      </w:r>
      <w:r w:rsidRPr="00FA5A48">
        <w:rPr>
          <w:rFonts w:hint="eastAsia"/>
          <w:sz w:val="22"/>
        </w:rPr>
        <w:t>日</w:t>
      </w:r>
    </w:p>
    <w:p w:rsidR="003D3AE7" w:rsidRPr="009F2EF8" w:rsidRDefault="003D3AE7" w:rsidP="003D3AE7">
      <w:pPr>
        <w:ind w:firstLineChars="100" w:firstLine="220"/>
        <w:rPr>
          <w:sz w:val="22"/>
        </w:rPr>
      </w:pPr>
    </w:p>
    <w:p w:rsidR="003D3AE7" w:rsidRPr="00FA5A48" w:rsidRDefault="003D3AE7" w:rsidP="003D3AE7">
      <w:pPr>
        <w:rPr>
          <w:sz w:val="22"/>
        </w:rPr>
      </w:pPr>
      <w:r>
        <w:rPr>
          <w:sz w:val="22"/>
        </w:rPr>
        <w:t>関係各位</w:t>
      </w:r>
    </w:p>
    <w:p w:rsidR="003D3AE7" w:rsidRPr="00FA5A48" w:rsidRDefault="003D3AE7" w:rsidP="003D3AE7">
      <w:pPr>
        <w:ind w:firstLineChars="100" w:firstLine="220"/>
        <w:rPr>
          <w:sz w:val="22"/>
        </w:rPr>
      </w:pPr>
    </w:p>
    <w:p w:rsidR="003D3AE7" w:rsidRPr="00FA5A48" w:rsidRDefault="003D3AE7" w:rsidP="003D3AE7">
      <w:pPr>
        <w:wordWrap w:val="0"/>
        <w:ind w:firstLineChars="100" w:firstLine="220"/>
        <w:jc w:val="right"/>
        <w:rPr>
          <w:sz w:val="22"/>
        </w:rPr>
      </w:pPr>
      <w:r w:rsidRPr="00FA5A48">
        <w:rPr>
          <w:rFonts w:hint="eastAsia"/>
          <w:sz w:val="22"/>
        </w:rPr>
        <w:t>公益社団法人徳島県看護協会</w:t>
      </w:r>
    </w:p>
    <w:p w:rsidR="003D3AE7" w:rsidRPr="00FA5A48" w:rsidRDefault="003D3AE7" w:rsidP="003D3AE7">
      <w:pPr>
        <w:jc w:val="right"/>
        <w:rPr>
          <w:sz w:val="22"/>
        </w:rPr>
      </w:pPr>
      <w:bookmarkStart w:id="0" w:name="_GoBack"/>
      <w:bookmarkEnd w:id="0"/>
      <w:r w:rsidRPr="00FA5A48">
        <w:rPr>
          <w:rFonts w:hint="eastAsia"/>
          <w:sz w:val="22"/>
        </w:rPr>
        <w:t xml:space="preserve">会　長　</w:t>
      </w:r>
      <w:r>
        <w:rPr>
          <w:rFonts w:hint="eastAsia"/>
          <w:sz w:val="22"/>
        </w:rPr>
        <w:t xml:space="preserve">　</w:t>
      </w:r>
      <w:r w:rsidRPr="00FA5A48">
        <w:rPr>
          <w:rFonts w:hint="eastAsia"/>
          <w:sz w:val="22"/>
        </w:rPr>
        <w:t xml:space="preserve">　</w:t>
      </w:r>
      <w:r>
        <w:rPr>
          <w:rFonts w:hint="eastAsia"/>
          <w:sz w:val="22"/>
        </w:rPr>
        <w:t>稲　井　芳　枝</w:t>
      </w:r>
    </w:p>
    <w:p w:rsidR="003D3AE7" w:rsidRPr="00FA5A48" w:rsidRDefault="003D3AE7" w:rsidP="003D3AE7">
      <w:pPr>
        <w:jc w:val="right"/>
        <w:rPr>
          <w:sz w:val="22"/>
        </w:rPr>
      </w:pPr>
      <w:r w:rsidRPr="00FA5A48">
        <w:rPr>
          <w:rFonts w:hint="eastAsia"/>
          <w:sz w:val="22"/>
        </w:rPr>
        <w:t>（</w:t>
      </w:r>
      <w:r>
        <w:rPr>
          <w:rFonts w:hint="eastAsia"/>
          <w:sz w:val="22"/>
        </w:rPr>
        <w:t xml:space="preserve">　</w:t>
      </w:r>
      <w:r w:rsidRPr="00FA5A48">
        <w:rPr>
          <w:rFonts w:hint="eastAsia"/>
          <w:sz w:val="22"/>
        </w:rPr>
        <w:t>公</w:t>
      </w:r>
      <w:r>
        <w:rPr>
          <w:rFonts w:hint="eastAsia"/>
          <w:sz w:val="22"/>
        </w:rPr>
        <w:t xml:space="preserve">　</w:t>
      </w:r>
      <w:r w:rsidRPr="00FA5A48">
        <w:rPr>
          <w:rFonts w:hint="eastAsia"/>
          <w:sz w:val="22"/>
        </w:rPr>
        <w:t>印</w:t>
      </w:r>
      <w:r>
        <w:rPr>
          <w:rFonts w:hint="eastAsia"/>
          <w:sz w:val="22"/>
        </w:rPr>
        <w:t xml:space="preserve">　</w:t>
      </w:r>
      <w:r w:rsidRPr="00FA5A48">
        <w:rPr>
          <w:rFonts w:hint="eastAsia"/>
          <w:sz w:val="22"/>
        </w:rPr>
        <w:t>省</w:t>
      </w:r>
      <w:r>
        <w:rPr>
          <w:rFonts w:hint="eastAsia"/>
          <w:sz w:val="22"/>
        </w:rPr>
        <w:t xml:space="preserve">　</w:t>
      </w:r>
      <w:r w:rsidRPr="00FA5A48">
        <w:rPr>
          <w:rFonts w:hint="eastAsia"/>
          <w:sz w:val="22"/>
        </w:rPr>
        <w:t>略</w:t>
      </w:r>
      <w:r>
        <w:rPr>
          <w:rFonts w:hint="eastAsia"/>
          <w:sz w:val="22"/>
        </w:rPr>
        <w:t xml:space="preserve">　</w:t>
      </w:r>
      <w:r w:rsidRPr="00FA5A48">
        <w:rPr>
          <w:rFonts w:hint="eastAsia"/>
          <w:sz w:val="22"/>
        </w:rPr>
        <w:t>）</w:t>
      </w:r>
    </w:p>
    <w:p w:rsidR="003D3AE7" w:rsidRPr="009E0F00" w:rsidRDefault="003D3AE7" w:rsidP="003D3AE7">
      <w:pPr>
        <w:ind w:firstLineChars="600" w:firstLine="1260"/>
        <w:rPr>
          <w:szCs w:val="21"/>
        </w:rPr>
      </w:pPr>
    </w:p>
    <w:p w:rsidR="003D3AE7" w:rsidRPr="00FA5A48" w:rsidRDefault="003D3AE7" w:rsidP="003D3AE7">
      <w:pPr>
        <w:jc w:val="center"/>
        <w:rPr>
          <w:rFonts w:asciiTheme="minorEastAsia" w:hAnsiTheme="minorEastAsia"/>
          <w:b/>
          <w:sz w:val="22"/>
        </w:rPr>
      </w:pPr>
      <w:r w:rsidRPr="00FA5A48">
        <w:rPr>
          <w:rFonts w:asciiTheme="minorEastAsia" w:hAnsiTheme="minorEastAsia" w:hint="eastAsia"/>
          <w:b/>
          <w:sz w:val="22"/>
        </w:rPr>
        <w:t>看護職のワークライフバランス（WLB</w:t>
      </w:r>
      <w:r w:rsidRPr="00FA5A48">
        <w:rPr>
          <w:rFonts w:asciiTheme="minorEastAsia" w:hAnsiTheme="minorEastAsia"/>
          <w:b/>
          <w:sz w:val="22"/>
        </w:rPr>
        <w:t>）</w:t>
      </w:r>
      <w:r w:rsidRPr="00FA5A48">
        <w:rPr>
          <w:rFonts w:asciiTheme="minorEastAsia" w:hAnsiTheme="minorEastAsia" w:hint="eastAsia"/>
          <w:b/>
          <w:sz w:val="22"/>
        </w:rPr>
        <w:t>推進</w:t>
      </w:r>
    </w:p>
    <w:p w:rsidR="003D3AE7" w:rsidRPr="00FA5A48" w:rsidRDefault="003D3AE7" w:rsidP="003D3AE7">
      <w:pPr>
        <w:jc w:val="center"/>
        <w:rPr>
          <w:rFonts w:asciiTheme="minorEastAsia" w:hAnsiTheme="minorEastAsia"/>
          <w:b/>
          <w:sz w:val="22"/>
        </w:rPr>
      </w:pPr>
      <w:r w:rsidRPr="00FA5A48">
        <w:rPr>
          <w:rFonts w:asciiTheme="minorEastAsia" w:hAnsiTheme="minorEastAsia" w:hint="eastAsia"/>
          <w:b/>
          <w:sz w:val="22"/>
        </w:rPr>
        <w:t>フォローアップワークショップの開催について（通知）</w:t>
      </w:r>
    </w:p>
    <w:p w:rsidR="003D3AE7" w:rsidRDefault="003D3AE7" w:rsidP="003D3AE7">
      <w:pPr>
        <w:ind w:left="241"/>
        <w:jc w:val="center"/>
        <w:rPr>
          <w:b/>
          <w:sz w:val="24"/>
          <w:szCs w:val="24"/>
        </w:rPr>
      </w:pPr>
      <w:r>
        <w:rPr>
          <w:rFonts w:hint="eastAsia"/>
          <w:b/>
          <w:sz w:val="24"/>
          <w:szCs w:val="24"/>
        </w:rPr>
        <w:t>－働き続けられる職場づくり発表会－</w:t>
      </w:r>
    </w:p>
    <w:p w:rsidR="003D3AE7" w:rsidRPr="00764B25" w:rsidRDefault="003D3AE7" w:rsidP="003D3AE7">
      <w:pPr>
        <w:ind w:left="241" w:hangingChars="100" w:hanging="241"/>
        <w:jc w:val="center"/>
        <w:rPr>
          <w:b/>
          <w:sz w:val="24"/>
          <w:szCs w:val="24"/>
        </w:rPr>
      </w:pPr>
    </w:p>
    <w:p w:rsidR="003D3AE7" w:rsidRPr="00FA5A48" w:rsidRDefault="003D3AE7" w:rsidP="003D3AE7">
      <w:pPr>
        <w:tabs>
          <w:tab w:val="left" w:pos="900"/>
          <w:tab w:val="left" w:pos="1260"/>
        </w:tabs>
        <w:rPr>
          <w:rFonts w:ascii="ＭＳ 明朝" w:eastAsia="ＭＳ 明朝" w:hAnsi="ＭＳ 明朝"/>
          <w:szCs w:val="21"/>
        </w:rPr>
      </w:pPr>
      <w:r w:rsidRPr="009E0F00">
        <w:rPr>
          <w:rFonts w:hint="eastAsia"/>
          <w:szCs w:val="21"/>
        </w:rPr>
        <w:t xml:space="preserve">　</w:t>
      </w:r>
      <w:r>
        <w:rPr>
          <w:rFonts w:hint="eastAsia"/>
          <w:szCs w:val="21"/>
        </w:rPr>
        <w:t xml:space="preserve"> </w:t>
      </w:r>
      <w:r w:rsidRPr="00FA5A48">
        <w:rPr>
          <w:rFonts w:ascii="ＭＳ 明朝" w:eastAsia="ＭＳ 明朝" w:hAnsi="ＭＳ 明朝" w:hint="eastAsia"/>
          <w:szCs w:val="21"/>
        </w:rPr>
        <w:t>時下、ますますご清祥のこととお喜び申し上げます。</w:t>
      </w:r>
    </w:p>
    <w:p w:rsidR="003D3AE7" w:rsidRPr="00FA5A48" w:rsidRDefault="003D3AE7" w:rsidP="003D3AE7">
      <w:pPr>
        <w:tabs>
          <w:tab w:val="left" w:pos="900"/>
          <w:tab w:val="left" w:pos="1260"/>
        </w:tabs>
        <w:rPr>
          <w:rFonts w:ascii="ＭＳ 明朝" w:eastAsia="ＭＳ 明朝" w:hAnsi="ＭＳ 明朝"/>
          <w:szCs w:val="21"/>
        </w:rPr>
      </w:pPr>
      <w:r w:rsidRPr="00FA5A48">
        <w:rPr>
          <w:rFonts w:ascii="ＭＳ 明朝" w:eastAsia="ＭＳ 明朝" w:hAnsi="ＭＳ 明朝" w:hint="eastAsia"/>
          <w:szCs w:val="21"/>
        </w:rPr>
        <w:t xml:space="preserve">　</w:t>
      </w:r>
      <w:r>
        <w:rPr>
          <w:rFonts w:ascii="ＭＳ 明朝" w:eastAsia="ＭＳ 明朝" w:hAnsi="ＭＳ 明朝" w:hint="eastAsia"/>
          <w:szCs w:val="21"/>
        </w:rPr>
        <w:t xml:space="preserve"> また、</w:t>
      </w:r>
      <w:r w:rsidRPr="00FA5A48">
        <w:rPr>
          <w:rFonts w:ascii="ＭＳ 明朝" w:eastAsia="ＭＳ 明朝" w:hAnsi="ＭＳ 明朝" w:hint="eastAsia"/>
          <w:szCs w:val="21"/>
        </w:rPr>
        <w:t>日ごろは、本会の事業推進に格別のご協力を賜り、厚くお礼申し上げます。</w:t>
      </w:r>
    </w:p>
    <w:p w:rsidR="003D3AE7" w:rsidRDefault="003D3AE7" w:rsidP="003D3AE7">
      <w:pPr>
        <w:ind w:leftChars="50" w:left="105" w:firstLineChars="100" w:firstLine="210"/>
        <w:rPr>
          <w:rFonts w:ascii="ＭＳ 明朝" w:eastAsia="ＭＳ 明朝" w:hAnsi="ＭＳ 明朝"/>
          <w:szCs w:val="21"/>
        </w:rPr>
      </w:pPr>
      <w:r w:rsidRPr="00FA5A48">
        <w:rPr>
          <w:rFonts w:ascii="ＭＳ 明朝" w:eastAsia="ＭＳ 明朝" w:hAnsi="ＭＳ 明朝" w:hint="eastAsia"/>
          <w:szCs w:val="21"/>
        </w:rPr>
        <w:t>さて、</w:t>
      </w:r>
      <w:r>
        <w:rPr>
          <w:rFonts w:ascii="ＭＳ 明朝" w:eastAsia="ＭＳ 明朝" w:hAnsi="ＭＳ 明朝" w:hint="eastAsia"/>
          <w:szCs w:val="21"/>
        </w:rPr>
        <w:t>このＷＬＢ推進事業</w:t>
      </w:r>
      <w:r w:rsidRPr="00FA5A48">
        <w:rPr>
          <w:rFonts w:ascii="ＭＳ 明朝" w:eastAsia="ＭＳ 明朝" w:hAnsi="ＭＳ 明朝" w:hint="eastAsia"/>
          <w:szCs w:val="21"/>
        </w:rPr>
        <w:t>は県</w:t>
      </w:r>
      <w:r>
        <w:rPr>
          <w:rFonts w:ascii="ＭＳ 明朝" w:eastAsia="ＭＳ 明朝" w:hAnsi="ＭＳ 明朝" w:hint="eastAsia"/>
          <w:szCs w:val="21"/>
        </w:rPr>
        <w:t>から委託され</w:t>
      </w:r>
      <w:r w:rsidRPr="00FA5A48">
        <w:rPr>
          <w:rFonts w:ascii="ＭＳ 明朝" w:eastAsia="ＭＳ 明朝" w:hAnsi="ＭＳ 明朝" w:hint="eastAsia"/>
          <w:szCs w:val="21"/>
        </w:rPr>
        <w:t>、</w:t>
      </w:r>
      <w:r>
        <w:rPr>
          <w:rFonts w:ascii="ＭＳ 明朝" w:eastAsia="ＭＳ 明朝" w:hAnsi="ＭＳ 明朝" w:hint="eastAsia"/>
          <w:szCs w:val="21"/>
        </w:rPr>
        <w:t>看護職の勤務環境改善</w:t>
      </w:r>
      <w:r w:rsidRPr="00FA5A48">
        <w:rPr>
          <w:rFonts w:ascii="ＭＳ 明朝" w:eastAsia="ＭＳ 明朝" w:hAnsi="ＭＳ 明朝" w:hint="eastAsia"/>
          <w:szCs w:val="21"/>
        </w:rPr>
        <w:t>を</w:t>
      </w:r>
      <w:r>
        <w:rPr>
          <w:rFonts w:ascii="ＭＳ 明朝" w:eastAsia="ＭＳ 明朝" w:hAnsi="ＭＳ 明朝" w:hint="eastAsia"/>
          <w:szCs w:val="21"/>
        </w:rPr>
        <w:t>目的に実施しており、次のとおり参加施設の取り組みを発表します。</w:t>
      </w:r>
    </w:p>
    <w:p w:rsidR="003D3AE7" w:rsidRPr="00FA5A48" w:rsidRDefault="003D3AE7" w:rsidP="003D3AE7">
      <w:pPr>
        <w:ind w:leftChars="50" w:left="105" w:firstLineChars="100" w:firstLine="210"/>
        <w:rPr>
          <w:rFonts w:ascii="ＭＳ 明朝" w:eastAsia="ＭＳ 明朝" w:hAnsi="ＭＳ 明朝"/>
          <w:szCs w:val="21"/>
        </w:rPr>
      </w:pPr>
      <w:r>
        <w:rPr>
          <w:rFonts w:ascii="ＭＳ 明朝" w:eastAsia="ＭＳ 明朝" w:hAnsi="ＭＳ 明朝" w:hint="eastAsia"/>
          <w:szCs w:val="21"/>
        </w:rPr>
        <w:t>つきましては、</w:t>
      </w:r>
      <w:r w:rsidRPr="00FA5A48">
        <w:rPr>
          <w:rFonts w:ascii="ＭＳ 明朝" w:eastAsia="ＭＳ 明朝" w:hAnsi="ＭＳ 明朝" w:hint="eastAsia"/>
          <w:szCs w:val="21"/>
        </w:rPr>
        <w:t>お忙しいところ恐れ入りますがご参加いただき、</w:t>
      </w:r>
      <w:r>
        <w:rPr>
          <w:rFonts w:ascii="ＭＳ 明朝" w:eastAsia="ＭＳ 明朝" w:hAnsi="ＭＳ 明朝" w:hint="eastAsia"/>
          <w:szCs w:val="21"/>
        </w:rPr>
        <w:t>貴施設の</w:t>
      </w:r>
      <w:r w:rsidRPr="00FA5A48">
        <w:rPr>
          <w:rFonts w:ascii="ＭＳ 明朝" w:eastAsia="ＭＳ 明朝" w:hAnsi="ＭＳ 明朝" w:hint="eastAsia"/>
          <w:szCs w:val="21"/>
        </w:rPr>
        <w:t>看護職のＷＬＢの普及や勤務環境改善にお役立ていただきたくご案内申し上げます。</w:t>
      </w:r>
    </w:p>
    <w:p w:rsidR="003D3AE7" w:rsidRDefault="003D3AE7" w:rsidP="003D3AE7">
      <w:pPr>
        <w:tabs>
          <w:tab w:val="left" w:pos="284"/>
          <w:tab w:val="left" w:pos="900"/>
          <w:tab w:val="left" w:pos="1260"/>
        </w:tabs>
        <w:ind w:left="141" w:hangingChars="67" w:hanging="141"/>
        <w:rPr>
          <w:rFonts w:ascii="ＭＳ 明朝" w:eastAsia="ＭＳ 明朝" w:hAnsi="ＭＳ 明朝"/>
          <w:szCs w:val="21"/>
        </w:rPr>
      </w:pPr>
      <w:r>
        <w:rPr>
          <w:rFonts w:ascii="ＭＳ 明朝" w:eastAsia="ＭＳ 明朝" w:hAnsi="ＭＳ 明朝" w:hint="eastAsia"/>
          <w:szCs w:val="21"/>
        </w:rPr>
        <w:t xml:space="preserve">　　なお、参加申し込みの締め切りは、令和２年１月２４日(金)となっておりますので、ＦＡＸでお申し込みいただきますよう、お願いいたします。</w:t>
      </w:r>
    </w:p>
    <w:p w:rsidR="003D3AE7" w:rsidRDefault="003D3AE7" w:rsidP="003D3AE7">
      <w:pPr>
        <w:ind w:leftChars="85" w:left="178" w:firstLineChars="100" w:firstLine="210"/>
        <w:rPr>
          <w:rFonts w:ascii="ＭＳ 明朝" w:eastAsia="ＭＳ 明朝" w:hAnsi="ＭＳ 明朝"/>
          <w:szCs w:val="21"/>
        </w:rPr>
      </w:pPr>
      <w:r>
        <w:rPr>
          <w:rFonts w:ascii="ＭＳ 明朝" w:eastAsia="ＭＳ 明朝" w:hAnsi="ＭＳ 明朝" w:hint="eastAsia"/>
          <w:szCs w:val="21"/>
        </w:rPr>
        <w:t xml:space="preserve">　</w:t>
      </w:r>
    </w:p>
    <w:p w:rsidR="003D3AE7" w:rsidRPr="002767AA" w:rsidRDefault="003D3AE7" w:rsidP="003D3AE7">
      <w:pPr>
        <w:ind w:leftChars="85" w:left="178" w:firstLineChars="100" w:firstLine="210"/>
        <w:rPr>
          <w:rFonts w:ascii="ＭＳ 明朝" w:eastAsia="ＭＳ 明朝" w:hAnsi="ＭＳ 明朝"/>
          <w:szCs w:val="21"/>
        </w:rPr>
      </w:pPr>
    </w:p>
    <w:p w:rsidR="003D3AE7" w:rsidRDefault="003D3AE7" w:rsidP="003D3AE7">
      <w:pPr>
        <w:ind w:leftChars="422" w:left="991" w:hangingChars="50" w:hanging="105"/>
        <w:rPr>
          <w:rFonts w:asciiTheme="minorEastAsia" w:hAnsiTheme="minorEastAsia"/>
          <w:szCs w:val="21"/>
        </w:rPr>
      </w:pPr>
      <w:r>
        <w:rPr>
          <w:rFonts w:asciiTheme="minorEastAsia" w:hAnsiTheme="minorEastAsia" w:hint="eastAsia"/>
          <w:szCs w:val="21"/>
        </w:rPr>
        <w:t xml:space="preserve">１　</w:t>
      </w:r>
      <w:r w:rsidRPr="00FA5A48">
        <w:rPr>
          <w:rFonts w:asciiTheme="minorEastAsia" w:hAnsiTheme="minorEastAsia" w:hint="eastAsia"/>
          <w:szCs w:val="21"/>
        </w:rPr>
        <w:t xml:space="preserve">日　時　</w:t>
      </w:r>
    </w:p>
    <w:p w:rsidR="003D3AE7" w:rsidRPr="00FA5A48" w:rsidRDefault="003D3AE7" w:rsidP="003D3AE7">
      <w:pPr>
        <w:ind w:leftChars="422" w:left="886" w:firstLineChars="350" w:firstLine="735"/>
        <w:rPr>
          <w:rFonts w:asciiTheme="minorEastAsia" w:hAnsiTheme="minorEastAsia"/>
          <w:szCs w:val="21"/>
        </w:rPr>
      </w:pPr>
      <w:r>
        <w:rPr>
          <w:rFonts w:asciiTheme="minorEastAsia" w:hAnsiTheme="minorEastAsia" w:hint="eastAsia"/>
          <w:szCs w:val="21"/>
        </w:rPr>
        <w:t>令和２</w:t>
      </w:r>
      <w:r w:rsidRPr="00FA5A48">
        <w:rPr>
          <w:rFonts w:asciiTheme="minorEastAsia" w:hAnsiTheme="minorEastAsia" w:hint="eastAsia"/>
          <w:szCs w:val="21"/>
        </w:rPr>
        <w:t>年２月</w:t>
      </w:r>
      <w:r>
        <w:rPr>
          <w:rFonts w:asciiTheme="minorEastAsia" w:hAnsiTheme="minorEastAsia" w:hint="eastAsia"/>
          <w:szCs w:val="21"/>
        </w:rPr>
        <w:t>１</w:t>
      </w:r>
      <w:r w:rsidRPr="00FA5A48">
        <w:rPr>
          <w:rFonts w:asciiTheme="minorEastAsia" w:hAnsiTheme="minorEastAsia" w:hint="eastAsia"/>
          <w:szCs w:val="21"/>
        </w:rPr>
        <w:t>日（土）</w:t>
      </w:r>
      <w:r>
        <w:rPr>
          <w:rFonts w:asciiTheme="minorEastAsia" w:hAnsiTheme="minorEastAsia" w:hint="eastAsia"/>
          <w:szCs w:val="21"/>
        </w:rPr>
        <w:t xml:space="preserve">　</w:t>
      </w:r>
      <w:r w:rsidRPr="00FA5A48">
        <w:rPr>
          <w:rFonts w:asciiTheme="minorEastAsia" w:hAnsiTheme="minorEastAsia" w:hint="eastAsia"/>
          <w:szCs w:val="21"/>
        </w:rPr>
        <w:t>９時から</w:t>
      </w:r>
      <w:r>
        <w:rPr>
          <w:rFonts w:asciiTheme="minorEastAsia" w:hAnsiTheme="minorEastAsia" w:hint="eastAsia"/>
          <w:szCs w:val="21"/>
        </w:rPr>
        <w:t>１１</w:t>
      </w:r>
      <w:r w:rsidRPr="00FA5A48">
        <w:rPr>
          <w:rFonts w:asciiTheme="minorEastAsia" w:hAnsiTheme="minorEastAsia" w:hint="eastAsia"/>
          <w:szCs w:val="21"/>
        </w:rPr>
        <w:t>時</w:t>
      </w:r>
    </w:p>
    <w:p w:rsidR="003D3AE7" w:rsidRDefault="003D3AE7" w:rsidP="003D3AE7">
      <w:pPr>
        <w:ind w:leftChars="422" w:left="886" w:firstLineChars="50" w:firstLine="105"/>
        <w:rPr>
          <w:rFonts w:asciiTheme="minorEastAsia" w:hAnsiTheme="minorEastAsia"/>
          <w:szCs w:val="21"/>
        </w:rPr>
      </w:pPr>
      <w:r>
        <w:rPr>
          <w:rFonts w:asciiTheme="minorEastAsia" w:hAnsiTheme="minorEastAsia" w:hint="eastAsia"/>
          <w:szCs w:val="21"/>
        </w:rPr>
        <w:t>２　場　所</w:t>
      </w:r>
      <w:r w:rsidRPr="00FA5A48">
        <w:rPr>
          <w:rFonts w:asciiTheme="minorEastAsia" w:hAnsiTheme="minorEastAsia" w:hint="eastAsia"/>
          <w:szCs w:val="21"/>
        </w:rPr>
        <w:t xml:space="preserve">　</w:t>
      </w:r>
    </w:p>
    <w:p w:rsidR="003D3AE7" w:rsidRDefault="003D3AE7" w:rsidP="003D3AE7">
      <w:pPr>
        <w:ind w:leftChars="422" w:left="886" w:firstLineChars="250" w:firstLine="525"/>
        <w:rPr>
          <w:rFonts w:asciiTheme="minorEastAsia" w:hAnsiTheme="minorEastAsia"/>
          <w:szCs w:val="21"/>
        </w:rPr>
      </w:pPr>
      <w:r w:rsidRPr="00FA5A48">
        <w:rPr>
          <w:rFonts w:asciiTheme="minorEastAsia" w:hAnsiTheme="minorEastAsia" w:hint="eastAsia"/>
          <w:szCs w:val="21"/>
        </w:rPr>
        <w:t xml:space="preserve">　</w:t>
      </w:r>
      <w:r>
        <w:rPr>
          <w:rFonts w:asciiTheme="minorEastAsia" w:hAnsiTheme="minorEastAsia" w:hint="eastAsia"/>
          <w:szCs w:val="21"/>
        </w:rPr>
        <w:t>徳島市北田宮１丁目３２９－１８</w:t>
      </w:r>
    </w:p>
    <w:p w:rsidR="003D3AE7" w:rsidRPr="00FA5A48" w:rsidRDefault="003D3AE7" w:rsidP="003D3AE7">
      <w:pPr>
        <w:ind w:leftChars="422" w:left="886" w:firstLineChars="350" w:firstLine="735"/>
        <w:rPr>
          <w:rFonts w:asciiTheme="minorEastAsia" w:hAnsiTheme="minorEastAsia"/>
          <w:szCs w:val="21"/>
        </w:rPr>
      </w:pPr>
      <w:r w:rsidRPr="00FA5A48">
        <w:rPr>
          <w:rFonts w:asciiTheme="minorEastAsia" w:hAnsiTheme="minorEastAsia" w:hint="eastAsia"/>
          <w:szCs w:val="21"/>
        </w:rPr>
        <w:t>徳島県看護会館　３</w:t>
      </w:r>
      <w:r>
        <w:rPr>
          <w:rFonts w:asciiTheme="minorEastAsia" w:hAnsiTheme="minorEastAsia" w:hint="eastAsia"/>
          <w:szCs w:val="21"/>
        </w:rPr>
        <w:t xml:space="preserve">階　</w:t>
      </w:r>
      <w:r w:rsidRPr="00FA5A48">
        <w:rPr>
          <w:rFonts w:asciiTheme="minorEastAsia" w:hAnsiTheme="minorEastAsia" w:hint="eastAsia"/>
          <w:szCs w:val="21"/>
        </w:rPr>
        <w:t>研修室</w:t>
      </w:r>
    </w:p>
    <w:p w:rsidR="003D3AE7" w:rsidRDefault="003D3AE7" w:rsidP="003D3AE7">
      <w:pPr>
        <w:ind w:leftChars="422" w:left="886" w:firstLineChars="50" w:firstLine="105"/>
        <w:rPr>
          <w:rFonts w:asciiTheme="minorEastAsia" w:hAnsiTheme="minorEastAsia"/>
          <w:szCs w:val="21"/>
        </w:rPr>
      </w:pPr>
      <w:r>
        <w:rPr>
          <w:rFonts w:asciiTheme="minorEastAsia" w:hAnsiTheme="minorEastAsia" w:hint="eastAsia"/>
          <w:szCs w:val="21"/>
        </w:rPr>
        <w:t xml:space="preserve">３　</w:t>
      </w:r>
      <w:r w:rsidRPr="00FA5A48">
        <w:rPr>
          <w:rFonts w:asciiTheme="minorEastAsia" w:hAnsiTheme="minorEastAsia" w:hint="eastAsia"/>
          <w:szCs w:val="21"/>
        </w:rPr>
        <w:t>対　象</w:t>
      </w:r>
    </w:p>
    <w:p w:rsidR="003D3AE7" w:rsidRPr="00FA5A48" w:rsidRDefault="003D3AE7" w:rsidP="003D3AE7">
      <w:pPr>
        <w:ind w:leftChars="422" w:left="886" w:firstLineChars="350" w:firstLine="735"/>
        <w:rPr>
          <w:rFonts w:asciiTheme="minorEastAsia" w:hAnsiTheme="minorEastAsia"/>
          <w:szCs w:val="21"/>
        </w:rPr>
      </w:pPr>
      <w:r w:rsidRPr="00FA5A48">
        <w:rPr>
          <w:rFonts w:asciiTheme="minorEastAsia" w:hAnsiTheme="minorEastAsia" w:hint="eastAsia"/>
          <w:szCs w:val="21"/>
        </w:rPr>
        <w:t>看護職・事務職・参加施設全職員</w:t>
      </w:r>
    </w:p>
    <w:p w:rsidR="003D3AE7" w:rsidRDefault="003D3AE7" w:rsidP="003D3AE7">
      <w:pPr>
        <w:ind w:leftChars="422" w:left="886" w:firstLineChars="50" w:firstLine="105"/>
        <w:rPr>
          <w:rFonts w:asciiTheme="minorEastAsia" w:hAnsiTheme="minorEastAsia"/>
          <w:szCs w:val="21"/>
        </w:rPr>
      </w:pPr>
      <w:r>
        <w:rPr>
          <w:rFonts w:asciiTheme="minorEastAsia" w:hAnsiTheme="minorEastAsia" w:hint="eastAsia"/>
          <w:szCs w:val="21"/>
        </w:rPr>
        <w:t>４　概　要</w:t>
      </w:r>
      <w:r w:rsidRPr="00FA5A48">
        <w:rPr>
          <w:rFonts w:asciiTheme="minorEastAsia" w:hAnsiTheme="minorEastAsia" w:hint="eastAsia"/>
          <w:szCs w:val="21"/>
        </w:rPr>
        <w:t xml:space="preserve">　</w:t>
      </w:r>
    </w:p>
    <w:p w:rsidR="003D3AE7" w:rsidRDefault="003D3AE7" w:rsidP="003D3AE7">
      <w:pPr>
        <w:ind w:leftChars="422" w:left="886" w:firstLineChars="350" w:firstLine="735"/>
        <w:rPr>
          <w:rFonts w:asciiTheme="minorEastAsia" w:hAnsiTheme="minorEastAsia"/>
          <w:szCs w:val="21"/>
        </w:rPr>
      </w:pPr>
      <w:r>
        <w:rPr>
          <w:rFonts w:asciiTheme="minorEastAsia" w:hAnsiTheme="minorEastAsia" w:hint="eastAsia"/>
          <w:szCs w:val="21"/>
        </w:rPr>
        <w:t>別添プログラムのとおり</w:t>
      </w:r>
    </w:p>
    <w:p w:rsidR="003D3AE7" w:rsidRPr="00FA5A48" w:rsidRDefault="003D3AE7" w:rsidP="003D3AE7">
      <w:pPr>
        <w:ind w:leftChars="422" w:left="886" w:firstLineChars="350" w:firstLine="735"/>
        <w:rPr>
          <w:rFonts w:asciiTheme="minorEastAsia" w:hAnsiTheme="minorEastAsia"/>
          <w:szCs w:val="21"/>
        </w:rPr>
      </w:pPr>
    </w:p>
    <w:p w:rsidR="003D3AE7" w:rsidRDefault="003D3AE7" w:rsidP="003D3AE7">
      <w:pPr>
        <w:rPr>
          <w:sz w:val="22"/>
        </w:rPr>
      </w:pPr>
    </w:p>
    <w:p w:rsidR="003D3AE7" w:rsidRDefault="003D3AE7" w:rsidP="003D3AE7">
      <w:pPr>
        <w:rPr>
          <w:sz w:val="22"/>
        </w:rPr>
      </w:pPr>
    </w:p>
    <w:p w:rsidR="003D3AE7" w:rsidRDefault="003D3AE7" w:rsidP="003D3AE7">
      <w:pPr>
        <w:rPr>
          <w:sz w:val="22"/>
        </w:rPr>
      </w:pPr>
    </w:p>
    <w:p w:rsidR="003D3AE7" w:rsidRDefault="003D3AE7" w:rsidP="003D3AE7">
      <w:pPr>
        <w:rPr>
          <w:sz w:val="22"/>
        </w:rPr>
      </w:pPr>
    </w:p>
    <w:p w:rsidR="003D3AE7" w:rsidRDefault="003D3AE7" w:rsidP="003D3AE7">
      <w:pPr>
        <w:rPr>
          <w:sz w:val="22"/>
        </w:rPr>
      </w:pPr>
    </w:p>
    <w:p w:rsidR="003D3AE7" w:rsidRDefault="003D3AE7" w:rsidP="003D3AE7">
      <w:pPr>
        <w:rPr>
          <w:sz w:val="22"/>
        </w:rPr>
      </w:pPr>
    </w:p>
    <w:p w:rsidR="003D3AE7" w:rsidRDefault="003D3AE7" w:rsidP="003D3AE7">
      <w:pPr>
        <w:rPr>
          <w:sz w:val="22"/>
        </w:rPr>
      </w:pPr>
    </w:p>
    <w:p w:rsidR="003D3AE7" w:rsidRDefault="003D3AE7" w:rsidP="003D3AE7">
      <w:pPr>
        <w:rPr>
          <w:sz w:val="22"/>
        </w:rPr>
      </w:pPr>
    </w:p>
    <w:p w:rsidR="003D3AE7" w:rsidRDefault="003D3AE7" w:rsidP="003D3AE7">
      <w:pPr>
        <w:rPr>
          <w:sz w:val="22"/>
        </w:rPr>
      </w:pPr>
    </w:p>
    <w:p w:rsidR="003D3AE7" w:rsidRDefault="003D3AE7" w:rsidP="003D3AE7">
      <w:pPr>
        <w:rPr>
          <w:sz w:val="22"/>
        </w:rPr>
      </w:pPr>
    </w:p>
    <w:p w:rsidR="003D3AE7" w:rsidRPr="003D3AE7" w:rsidRDefault="003D3AE7" w:rsidP="003D3AE7">
      <w:pPr>
        <w:rPr>
          <w:sz w:val="22"/>
        </w:rPr>
      </w:pPr>
    </w:p>
    <w:p w:rsidR="003D3AE7" w:rsidRDefault="003D3AE7" w:rsidP="003D3AE7">
      <w:pPr>
        <w:rPr>
          <w:sz w:val="22"/>
        </w:rPr>
      </w:pPr>
    </w:p>
    <w:p w:rsidR="003D3AE7" w:rsidRDefault="003D3AE7" w:rsidP="003D3AE7">
      <w:pPr>
        <w:rPr>
          <w:sz w:val="22"/>
        </w:rPr>
      </w:pPr>
    </w:p>
    <w:p w:rsidR="003D3AE7" w:rsidRDefault="003D3AE7" w:rsidP="003D3AE7">
      <w:pPr>
        <w:rPr>
          <w:sz w:val="22"/>
        </w:rPr>
      </w:pPr>
      <w:r>
        <w:rPr>
          <w:rFonts w:hint="eastAsia"/>
          <w:sz w:val="22"/>
        </w:rPr>
        <w:t xml:space="preserve">令和元年度　</w:t>
      </w:r>
      <w:r w:rsidRPr="00B42DF9">
        <w:rPr>
          <w:rFonts w:hint="eastAsia"/>
          <w:sz w:val="22"/>
        </w:rPr>
        <w:t>看護職のワーク・ライフ・バランス推進ワークショップ</w:t>
      </w:r>
    </w:p>
    <w:p w:rsidR="003D3AE7" w:rsidRPr="00B42DF9" w:rsidRDefault="003D3AE7" w:rsidP="003D3AE7">
      <w:pPr>
        <w:rPr>
          <w:sz w:val="22"/>
        </w:rPr>
      </w:pPr>
    </w:p>
    <w:p w:rsidR="003D3AE7" w:rsidRPr="00E3742B" w:rsidRDefault="003D3AE7" w:rsidP="003D3AE7">
      <w:pPr>
        <w:ind w:right="560" w:firstLineChars="500" w:firstLine="1405"/>
        <w:rPr>
          <w:sz w:val="28"/>
          <w:szCs w:val="28"/>
        </w:rPr>
      </w:pPr>
      <w:r w:rsidRPr="00B42DF9">
        <w:rPr>
          <w:rFonts w:hint="eastAsia"/>
          <w:b/>
          <w:sz w:val="28"/>
          <w:szCs w:val="28"/>
        </w:rPr>
        <w:t>≪フォローアップワークショップ≫</w:t>
      </w:r>
      <w:r w:rsidRPr="00E3742B">
        <w:rPr>
          <w:rFonts w:asciiTheme="majorEastAsia" w:eastAsiaTheme="majorEastAsia" w:hAnsiTheme="majorEastAsia" w:hint="eastAsia"/>
          <w:sz w:val="28"/>
          <w:szCs w:val="28"/>
        </w:rPr>
        <w:t>プログラム</w:t>
      </w:r>
      <w:r>
        <w:rPr>
          <w:rFonts w:asciiTheme="majorEastAsia" w:eastAsiaTheme="majorEastAsia" w:hAnsiTheme="majorEastAsia" w:hint="eastAsia"/>
          <w:sz w:val="28"/>
          <w:szCs w:val="28"/>
        </w:rPr>
        <w:t xml:space="preserve">　</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3D3AE7" w:rsidRPr="00F833CB" w:rsidTr="00CE7747">
        <w:trPr>
          <w:trHeight w:val="1440"/>
        </w:trPr>
        <w:tc>
          <w:tcPr>
            <w:tcW w:w="9000" w:type="dxa"/>
          </w:tcPr>
          <w:p w:rsidR="003D3AE7" w:rsidRDefault="003D3AE7" w:rsidP="00CE7747">
            <w:pPr>
              <w:ind w:leftChars="173" w:left="1463" w:hangingChars="500" w:hanging="1100"/>
              <w:rPr>
                <w:sz w:val="22"/>
              </w:rPr>
            </w:pPr>
            <w:r>
              <w:rPr>
                <w:rFonts w:hint="eastAsia"/>
                <w:sz w:val="22"/>
              </w:rPr>
              <w:t>目</w:t>
            </w:r>
            <w:r>
              <w:rPr>
                <w:rFonts w:hint="eastAsia"/>
                <w:sz w:val="22"/>
              </w:rPr>
              <w:t xml:space="preserve"> </w:t>
            </w:r>
            <w:r>
              <w:rPr>
                <w:rFonts w:hint="eastAsia"/>
                <w:sz w:val="22"/>
              </w:rPr>
              <w:t>的</w:t>
            </w:r>
            <w:r>
              <w:rPr>
                <w:rFonts w:hint="eastAsia"/>
                <w:sz w:val="22"/>
              </w:rPr>
              <w:t xml:space="preserve"> </w:t>
            </w:r>
            <w:r w:rsidRPr="003C182A">
              <w:rPr>
                <w:rFonts w:hint="eastAsia"/>
                <w:sz w:val="22"/>
              </w:rPr>
              <w:t>：</w:t>
            </w:r>
            <w:r>
              <w:rPr>
                <w:rFonts w:hint="eastAsia"/>
                <w:sz w:val="22"/>
              </w:rPr>
              <w:t xml:space="preserve"> </w:t>
            </w:r>
            <w:r>
              <w:rPr>
                <w:rFonts w:hint="eastAsia"/>
                <w:sz w:val="22"/>
              </w:rPr>
              <w:t>ワーク・ライフ・バランス実現に向け、参加</w:t>
            </w:r>
            <w:r w:rsidRPr="00510E71">
              <w:rPr>
                <w:rFonts w:hint="eastAsia"/>
                <w:sz w:val="22"/>
              </w:rPr>
              <w:t>施設</w:t>
            </w:r>
            <w:r>
              <w:rPr>
                <w:rFonts w:hint="eastAsia"/>
                <w:sz w:val="22"/>
              </w:rPr>
              <w:t>が</w:t>
            </w:r>
            <w:r w:rsidRPr="00510E71">
              <w:rPr>
                <w:rFonts w:hint="eastAsia"/>
                <w:sz w:val="22"/>
              </w:rPr>
              <w:t>取り組</w:t>
            </w:r>
            <w:r>
              <w:rPr>
                <w:rFonts w:hint="eastAsia"/>
                <w:sz w:val="22"/>
              </w:rPr>
              <w:t>み状況</w:t>
            </w:r>
            <w:r w:rsidRPr="00510E71">
              <w:rPr>
                <w:rFonts w:hint="eastAsia"/>
                <w:sz w:val="22"/>
              </w:rPr>
              <w:t>を報告</w:t>
            </w:r>
            <w:r>
              <w:rPr>
                <w:rFonts w:hint="eastAsia"/>
                <w:sz w:val="22"/>
              </w:rPr>
              <w:t>し、</w:t>
            </w:r>
          </w:p>
          <w:p w:rsidR="003D3AE7" w:rsidRDefault="003D3AE7" w:rsidP="00CE7747">
            <w:pPr>
              <w:ind w:leftChars="673" w:left="1413"/>
              <w:rPr>
                <w:sz w:val="22"/>
              </w:rPr>
            </w:pPr>
            <w:r>
              <w:rPr>
                <w:rFonts w:hint="eastAsia"/>
                <w:sz w:val="22"/>
              </w:rPr>
              <w:t>情報共有や</w:t>
            </w:r>
            <w:r w:rsidRPr="003C182A">
              <w:rPr>
                <w:rFonts w:hint="eastAsia"/>
                <w:sz w:val="22"/>
              </w:rPr>
              <w:t>意見交換</w:t>
            </w:r>
            <w:r>
              <w:rPr>
                <w:rFonts w:hint="eastAsia"/>
                <w:sz w:val="22"/>
              </w:rPr>
              <w:t>など</w:t>
            </w:r>
            <w:r w:rsidRPr="003C182A">
              <w:rPr>
                <w:rFonts w:hint="eastAsia"/>
                <w:sz w:val="22"/>
              </w:rPr>
              <w:t>を行</w:t>
            </w:r>
            <w:r>
              <w:rPr>
                <w:rFonts w:hint="eastAsia"/>
                <w:sz w:val="22"/>
              </w:rPr>
              <w:t>う。</w:t>
            </w:r>
          </w:p>
          <w:p w:rsidR="003D3AE7" w:rsidRDefault="003D3AE7" w:rsidP="00CE7747">
            <w:pPr>
              <w:ind w:leftChars="173" w:left="1463" w:right="1760" w:hangingChars="500" w:hanging="1100"/>
              <w:rPr>
                <w:sz w:val="22"/>
              </w:rPr>
            </w:pPr>
            <w:r>
              <w:rPr>
                <w:rFonts w:hint="eastAsia"/>
                <w:sz w:val="22"/>
              </w:rPr>
              <w:t>日</w:t>
            </w:r>
            <w:r>
              <w:rPr>
                <w:rFonts w:hint="eastAsia"/>
                <w:sz w:val="22"/>
              </w:rPr>
              <w:t xml:space="preserve"> </w:t>
            </w:r>
            <w:r>
              <w:rPr>
                <w:rFonts w:hint="eastAsia"/>
                <w:sz w:val="22"/>
              </w:rPr>
              <w:t>程</w:t>
            </w:r>
            <w:r>
              <w:rPr>
                <w:rFonts w:hint="eastAsia"/>
                <w:sz w:val="22"/>
              </w:rPr>
              <w:t xml:space="preserve"> </w:t>
            </w:r>
            <w:r>
              <w:rPr>
                <w:rFonts w:hint="eastAsia"/>
                <w:sz w:val="22"/>
              </w:rPr>
              <w:t>：</w:t>
            </w:r>
            <w:r>
              <w:rPr>
                <w:rFonts w:hint="eastAsia"/>
                <w:sz w:val="22"/>
              </w:rPr>
              <w:t xml:space="preserve"> </w:t>
            </w:r>
            <w:r>
              <w:rPr>
                <w:rFonts w:hint="eastAsia"/>
                <w:sz w:val="22"/>
              </w:rPr>
              <w:t>令和２</w:t>
            </w:r>
            <w:r w:rsidRPr="003C182A">
              <w:rPr>
                <w:rFonts w:hint="eastAsia"/>
                <w:sz w:val="22"/>
              </w:rPr>
              <w:t>年</w:t>
            </w:r>
            <w:r>
              <w:rPr>
                <w:rFonts w:hint="eastAsia"/>
                <w:sz w:val="22"/>
              </w:rPr>
              <w:t>２</w:t>
            </w:r>
            <w:r w:rsidRPr="003C182A">
              <w:rPr>
                <w:rFonts w:hint="eastAsia"/>
                <w:sz w:val="22"/>
              </w:rPr>
              <w:t>月</w:t>
            </w:r>
            <w:r>
              <w:rPr>
                <w:rFonts w:hint="eastAsia"/>
                <w:sz w:val="22"/>
              </w:rPr>
              <w:t>１</w:t>
            </w:r>
            <w:r w:rsidRPr="003C182A">
              <w:rPr>
                <w:rFonts w:hint="eastAsia"/>
                <w:sz w:val="22"/>
              </w:rPr>
              <w:t>日</w:t>
            </w:r>
            <w:r>
              <w:rPr>
                <w:rFonts w:hint="eastAsia"/>
                <w:sz w:val="22"/>
              </w:rPr>
              <w:t>（土）　９時から１１時</w:t>
            </w:r>
            <w:r>
              <w:rPr>
                <w:rFonts w:hint="eastAsia"/>
                <w:sz w:val="22"/>
              </w:rPr>
              <w:t xml:space="preserve">                         </w:t>
            </w:r>
          </w:p>
          <w:p w:rsidR="003D3AE7" w:rsidRDefault="003D3AE7" w:rsidP="00CE7747">
            <w:pPr>
              <w:ind w:right="2640" w:firstLineChars="150" w:firstLine="330"/>
              <w:rPr>
                <w:sz w:val="22"/>
              </w:rPr>
            </w:pPr>
            <w:r w:rsidRPr="003C182A">
              <w:rPr>
                <w:rFonts w:hint="eastAsia"/>
                <w:sz w:val="22"/>
              </w:rPr>
              <w:t>場</w:t>
            </w:r>
            <w:r>
              <w:rPr>
                <w:rFonts w:hint="eastAsia"/>
                <w:sz w:val="22"/>
              </w:rPr>
              <w:t xml:space="preserve"> </w:t>
            </w:r>
            <w:r w:rsidRPr="003C182A">
              <w:rPr>
                <w:rFonts w:hint="eastAsia"/>
                <w:sz w:val="22"/>
              </w:rPr>
              <w:t>所</w:t>
            </w:r>
            <w:r>
              <w:rPr>
                <w:rFonts w:hint="eastAsia"/>
                <w:sz w:val="22"/>
              </w:rPr>
              <w:t xml:space="preserve"> </w:t>
            </w:r>
            <w:r>
              <w:rPr>
                <w:rFonts w:hint="eastAsia"/>
                <w:sz w:val="22"/>
              </w:rPr>
              <w:t>：</w:t>
            </w:r>
            <w:r>
              <w:rPr>
                <w:rFonts w:hint="eastAsia"/>
                <w:sz w:val="22"/>
              </w:rPr>
              <w:t xml:space="preserve"> </w:t>
            </w:r>
            <w:r w:rsidRPr="003C182A">
              <w:rPr>
                <w:rFonts w:hint="eastAsia"/>
                <w:sz w:val="22"/>
              </w:rPr>
              <w:t>徳島県看護</w:t>
            </w:r>
            <w:r>
              <w:rPr>
                <w:rFonts w:hint="eastAsia"/>
                <w:sz w:val="22"/>
              </w:rPr>
              <w:t xml:space="preserve">会館　３Ｆ研修室　</w:t>
            </w:r>
          </w:p>
        </w:tc>
      </w:tr>
    </w:tbl>
    <w:p w:rsidR="003D3AE7" w:rsidRDefault="003D3AE7" w:rsidP="003D3AE7">
      <w:pPr>
        <w:rPr>
          <w:b/>
          <w:sz w:val="22"/>
        </w:rPr>
      </w:pPr>
      <w:r>
        <w:rPr>
          <w:rFonts w:hint="eastAsia"/>
          <w:b/>
          <w:sz w:val="22"/>
        </w:rPr>
        <w:t xml:space="preserve">　</w:t>
      </w:r>
    </w:p>
    <w:p w:rsidR="003D3AE7" w:rsidRDefault="003D3AE7" w:rsidP="003D3AE7">
      <w:pPr>
        <w:ind w:firstLineChars="100" w:firstLine="220"/>
        <w:rPr>
          <w:sz w:val="22"/>
        </w:rPr>
      </w:pPr>
      <w:r>
        <w:rPr>
          <w:rFonts w:hint="eastAsia"/>
          <w:sz w:val="22"/>
        </w:rPr>
        <w:t>8</w:t>
      </w:r>
      <w:r w:rsidRPr="008241E5">
        <w:rPr>
          <w:rFonts w:hint="eastAsia"/>
          <w:sz w:val="22"/>
        </w:rPr>
        <w:t>:30</w:t>
      </w:r>
      <w:r w:rsidRPr="002D7930">
        <w:rPr>
          <w:rFonts w:hint="eastAsia"/>
          <w:sz w:val="22"/>
        </w:rPr>
        <w:t>～</w:t>
      </w:r>
      <w:r>
        <w:rPr>
          <w:rFonts w:hint="eastAsia"/>
          <w:sz w:val="22"/>
        </w:rPr>
        <w:t>9:00</w:t>
      </w:r>
      <w:r>
        <w:rPr>
          <w:rFonts w:hint="eastAsia"/>
          <w:sz w:val="22"/>
        </w:rPr>
        <w:t xml:space="preserve">　　　受付</w:t>
      </w:r>
    </w:p>
    <w:p w:rsidR="003D3AE7" w:rsidRDefault="003D3AE7" w:rsidP="003D3AE7">
      <w:pPr>
        <w:tabs>
          <w:tab w:val="left" w:pos="1985"/>
        </w:tabs>
        <w:ind w:firstLineChars="100" w:firstLine="220"/>
        <w:rPr>
          <w:sz w:val="22"/>
        </w:rPr>
      </w:pPr>
    </w:p>
    <w:p w:rsidR="003D3AE7" w:rsidRDefault="003D3AE7" w:rsidP="003D3AE7">
      <w:pPr>
        <w:ind w:firstLineChars="100" w:firstLine="220"/>
        <w:rPr>
          <w:sz w:val="22"/>
        </w:rPr>
      </w:pPr>
      <w:r>
        <w:rPr>
          <w:sz w:val="22"/>
        </w:rPr>
        <w:t>9</w:t>
      </w:r>
      <w:r>
        <w:rPr>
          <w:rFonts w:hint="eastAsia"/>
          <w:sz w:val="22"/>
        </w:rPr>
        <w:t>:00</w:t>
      </w:r>
      <w:r>
        <w:rPr>
          <w:rFonts w:hint="eastAsia"/>
          <w:sz w:val="22"/>
        </w:rPr>
        <w:t>～</w:t>
      </w:r>
      <w:r>
        <w:rPr>
          <w:rFonts w:hint="eastAsia"/>
          <w:sz w:val="22"/>
        </w:rPr>
        <w:t>9:1</w:t>
      </w:r>
      <w:r>
        <w:rPr>
          <w:sz w:val="22"/>
        </w:rPr>
        <w:t>5</w:t>
      </w:r>
      <w:r>
        <w:rPr>
          <w:rFonts w:hint="eastAsia"/>
          <w:sz w:val="22"/>
        </w:rPr>
        <w:t xml:space="preserve">　　　オリエンテーション</w:t>
      </w:r>
    </w:p>
    <w:p w:rsidR="003D3AE7" w:rsidRPr="00646488" w:rsidRDefault="003D3AE7" w:rsidP="003D3AE7">
      <w:pPr>
        <w:ind w:firstLineChars="900" w:firstLine="1980"/>
        <w:rPr>
          <w:sz w:val="22"/>
          <w:u w:val="single"/>
        </w:rPr>
      </w:pPr>
      <w:r>
        <w:rPr>
          <w:rFonts w:hint="eastAsia"/>
          <w:sz w:val="22"/>
        </w:rPr>
        <w:t xml:space="preserve">開会挨拶　</w:t>
      </w:r>
      <w:r>
        <w:rPr>
          <w:rFonts w:hint="eastAsia"/>
          <w:sz w:val="22"/>
        </w:rPr>
        <w:t xml:space="preserve">   </w:t>
      </w:r>
      <w:r>
        <w:rPr>
          <w:rFonts w:hint="eastAsia"/>
          <w:sz w:val="22"/>
        </w:rPr>
        <w:t>徳島県保健福祉部医療政策課課長　岡　航平</w:t>
      </w:r>
      <w:r w:rsidRPr="00DC7418">
        <w:rPr>
          <w:rFonts w:hint="eastAsia"/>
          <w:sz w:val="22"/>
        </w:rPr>
        <w:t xml:space="preserve">　　　</w:t>
      </w:r>
      <w:r>
        <w:rPr>
          <w:rFonts w:hint="eastAsia"/>
          <w:sz w:val="22"/>
        </w:rPr>
        <w:t xml:space="preserve">　　</w:t>
      </w:r>
    </w:p>
    <w:p w:rsidR="003D3AE7" w:rsidRDefault="003D3AE7" w:rsidP="003D3AE7">
      <w:pPr>
        <w:tabs>
          <w:tab w:val="left" w:pos="1843"/>
        </w:tabs>
        <w:ind w:firstLineChars="902" w:firstLine="1984"/>
        <w:rPr>
          <w:sz w:val="22"/>
        </w:rPr>
      </w:pPr>
      <w:r>
        <w:rPr>
          <w:rFonts w:hint="eastAsia"/>
          <w:sz w:val="22"/>
        </w:rPr>
        <w:t xml:space="preserve">　　　　　　　</w:t>
      </w:r>
    </w:p>
    <w:p w:rsidR="003D3AE7" w:rsidRDefault="003D3AE7" w:rsidP="003D3AE7">
      <w:pPr>
        <w:ind w:firstLineChars="1200" w:firstLine="2891"/>
        <w:rPr>
          <w:sz w:val="22"/>
        </w:rPr>
      </w:pPr>
      <w:r w:rsidRPr="00187F28">
        <w:rPr>
          <w:rFonts w:hint="eastAsia"/>
          <w:b/>
          <w:sz w:val="24"/>
          <w:u w:val="single"/>
        </w:rPr>
        <w:t>各施設</w:t>
      </w:r>
      <w:r>
        <w:rPr>
          <w:rFonts w:hint="eastAsia"/>
          <w:b/>
          <w:sz w:val="24"/>
          <w:u w:val="single"/>
        </w:rPr>
        <w:t>の</w:t>
      </w:r>
      <w:r w:rsidRPr="00187F28">
        <w:rPr>
          <w:rFonts w:hint="eastAsia"/>
          <w:b/>
          <w:sz w:val="24"/>
          <w:u w:val="single"/>
        </w:rPr>
        <w:t>取</w:t>
      </w:r>
      <w:r>
        <w:rPr>
          <w:rFonts w:hint="eastAsia"/>
          <w:b/>
          <w:sz w:val="24"/>
          <w:u w:val="single"/>
        </w:rPr>
        <w:t>り</w:t>
      </w:r>
      <w:r w:rsidRPr="00187F28">
        <w:rPr>
          <w:rFonts w:hint="eastAsia"/>
          <w:b/>
          <w:sz w:val="24"/>
          <w:u w:val="single"/>
        </w:rPr>
        <w:t>組み</w:t>
      </w:r>
      <w:r>
        <w:rPr>
          <w:rFonts w:hint="eastAsia"/>
          <w:b/>
          <w:sz w:val="24"/>
          <w:u w:val="single"/>
        </w:rPr>
        <w:t>状況を</w:t>
      </w:r>
      <w:r w:rsidRPr="00187F28">
        <w:rPr>
          <w:rFonts w:hint="eastAsia"/>
          <w:b/>
          <w:sz w:val="24"/>
          <w:u w:val="single"/>
        </w:rPr>
        <w:t>報告</w:t>
      </w:r>
      <w:r w:rsidRPr="00600CF4">
        <w:rPr>
          <w:rFonts w:hint="eastAsia"/>
          <w:b/>
          <w:sz w:val="24"/>
        </w:rPr>
        <w:t xml:space="preserve">　　　　　　　　　　　　　　</w:t>
      </w:r>
      <w:r>
        <w:rPr>
          <w:rFonts w:hint="eastAsia"/>
          <w:b/>
          <w:sz w:val="24"/>
        </w:rPr>
        <w:t xml:space="preserve">　</w:t>
      </w:r>
      <w:r w:rsidRPr="00600CF4">
        <w:rPr>
          <w:rFonts w:hint="eastAsia"/>
          <w:b/>
          <w:sz w:val="24"/>
        </w:rPr>
        <w:t xml:space="preserve">　　</w:t>
      </w:r>
    </w:p>
    <w:p w:rsidR="003D3AE7" w:rsidRDefault="003D3AE7" w:rsidP="003D3AE7">
      <w:pPr>
        <w:ind w:firstLineChars="150" w:firstLine="330"/>
        <w:rPr>
          <w:sz w:val="22"/>
        </w:rPr>
      </w:pPr>
    </w:p>
    <w:p w:rsidR="003D3AE7" w:rsidRDefault="003D3AE7" w:rsidP="003D3AE7">
      <w:pPr>
        <w:ind w:firstLineChars="100" w:firstLine="220"/>
        <w:rPr>
          <w:sz w:val="22"/>
        </w:rPr>
      </w:pPr>
      <w:r>
        <w:rPr>
          <w:sz w:val="22"/>
        </w:rPr>
        <w:t>9</w:t>
      </w:r>
      <w:r>
        <w:rPr>
          <w:rFonts w:hint="eastAsia"/>
          <w:sz w:val="22"/>
        </w:rPr>
        <w:t>:</w:t>
      </w:r>
      <w:r>
        <w:rPr>
          <w:sz w:val="22"/>
        </w:rPr>
        <w:t>15</w:t>
      </w:r>
      <w:r>
        <w:rPr>
          <w:rFonts w:hint="eastAsia"/>
          <w:sz w:val="22"/>
        </w:rPr>
        <w:t>～</w:t>
      </w:r>
      <w:r>
        <w:rPr>
          <w:rFonts w:hint="eastAsia"/>
          <w:sz w:val="22"/>
        </w:rPr>
        <w:t>10:00</w:t>
      </w:r>
      <w:r>
        <w:rPr>
          <w:rFonts w:hint="eastAsia"/>
          <w:sz w:val="22"/>
        </w:rPr>
        <w:t xml:space="preserve">　</w:t>
      </w:r>
      <w:r>
        <w:rPr>
          <w:rFonts w:hint="eastAsia"/>
          <w:sz w:val="22"/>
        </w:rPr>
        <w:t xml:space="preserve">   </w:t>
      </w:r>
      <w:r>
        <w:rPr>
          <w:rFonts w:hint="eastAsia"/>
          <w:sz w:val="22"/>
        </w:rPr>
        <w:t>アクションプラン３年間の取り組み報告、意見交換</w:t>
      </w:r>
    </w:p>
    <w:p w:rsidR="003D3AE7" w:rsidRPr="00B9723D" w:rsidRDefault="003D3AE7" w:rsidP="003D3AE7">
      <w:pPr>
        <w:ind w:firstLineChars="2300" w:firstLine="5060"/>
        <w:rPr>
          <w:sz w:val="22"/>
        </w:rPr>
      </w:pPr>
      <w:r>
        <w:rPr>
          <w:rFonts w:hint="eastAsia"/>
          <w:sz w:val="22"/>
        </w:rPr>
        <w:t xml:space="preserve">　（各施設報告</w:t>
      </w:r>
      <w:r>
        <w:rPr>
          <w:rFonts w:hint="eastAsia"/>
          <w:sz w:val="22"/>
        </w:rPr>
        <w:t>10</w:t>
      </w:r>
      <w:r>
        <w:rPr>
          <w:rFonts w:hint="eastAsia"/>
          <w:sz w:val="22"/>
        </w:rPr>
        <w:t>分　意見交換</w:t>
      </w:r>
      <w:r>
        <w:rPr>
          <w:rFonts w:hint="eastAsia"/>
          <w:sz w:val="22"/>
        </w:rPr>
        <w:t>15</w:t>
      </w:r>
      <w:r>
        <w:rPr>
          <w:rFonts w:hint="eastAsia"/>
          <w:sz w:val="22"/>
        </w:rPr>
        <w:t>分）</w:t>
      </w:r>
    </w:p>
    <w:p w:rsidR="003D3AE7" w:rsidRDefault="003D3AE7" w:rsidP="003D3AE7">
      <w:pPr>
        <w:rPr>
          <w:sz w:val="22"/>
        </w:rPr>
      </w:pPr>
      <w:r>
        <w:rPr>
          <w:rFonts w:hint="eastAsia"/>
          <w:sz w:val="22"/>
        </w:rPr>
        <w:t xml:space="preserve">　　　　　　　　　　　　</w:t>
      </w:r>
      <w:r>
        <w:rPr>
          <w:rFonts w:hint="eastAsia"/>
          <w:sz w:val="22"/>
        </w:rPr>
        <w:t>9:1</w:t>
      </w:r>
      <w:r>
        <w:rPr>
          <w:sz w:val="22"/>
        </w:rPr>
        <w:t>5</w:t>
      </w:r>
      <w:r>
        <w:rPr>
          <w:rFonts w:hint="eastAsia"/>
          <w:sz w:val="22"/>
        </w:rPr>
        <w:t>～</w:t>
      </w:r>
      <w:r>
        <w:rPr>
          <w:rFonts w:hint="eastAsia"/>
          <w:sz w:val="22"/>
        </w:rPr>
        <w:t>9:</w:t>
      </w:r>
      <w:r>
        <w:rPr>
          <w:sz w:val="22"/>
        </w:rPr>
        <w:t>25</w:t>
      </w:r>
      <w:r>
        <w:rPr>
          <w:rFonts w:hint="eastAsia"/>
          <w:sz w:val="22"/>
        </w:rPr>
        <w:t xml:space="preserve">　　　協立病院</w:t>
      </w:r>
    </w:p>
    <w:p w:rsidR="003D3AE7" w:rsidRDefault="003D3AE7" w:rsidP="003D3AE7">
      <w:pPr>
        <w:rPr>
          <w:sz w:val="22"/>
        </w:rPr>
      </w:pPr>
      <w:r>
        <w:rPr>
          <w:rFonts w:hint="eastAsia"/>
          <w:sz w:val="22"/>
        </w:rPr>
        <w:t xml:space="preserve">　　　　　　　　　　　　</w:t>
      </w:r>
      <w:r>
        <w:rPr>
          <w:rFonts w:hint="eastAsia"/>
          <w:sz w:val="22"/>
        </w:rPr>
        <w:t>9:</w:t>
      </w:r>
      <w:r>
        <w:rPr>
          <w:sz w:val="22"/>
        </w:rPr>
        <w:t>25</w:t>
      </w:r>
      <w:r>
        <w:rPr>
          <w:rFonts w:hint="eastAsia"/>
          <w:sz w:val="22"/>
        </w:rPr>
        <w:t>～</w:t>
      </w:r>
      <w:r>
        <w:rPr>
          <w:rFonts w:hint="eastAsia"/>
          <w:sz w:val="22"/>
        </w:rPr>
        <w:t>9:</w:t>
      </w:r>
      <w:r>
        <w:rPr>
          <w:sz w:val="22"/>
        </w:rPr>
        <w:t>35</w:t>
      </w:r>
      <w:r>
        <w:rPr>
          <w:rFonts w:hint="eastAsia"/>
          <w:sz w:val="22"/>
        </w:rPr>
        <w:t xml:space="preserve">　　　碩心館病院</w:t>
      </w:r>
    </w:p>
    <w:p w:rsidR="003D3AE7" w:rsidRDefault="003D3AE7" w:rsidP="003D3AE7">
      <w:pPr>
        <w:rPr>
          <w:sz w:val="22"/>
        </w:rPr>
      </w:pPr>
      <w:r>
        <w:rPr>
          <w:sz w:val="22"/>
        </w:rPr>
        <w:t xml:space="preserve">                        9:35</w:t>
      </w:r>
      <w:r>
        <w:rPr>
          <w:rFonts w:hint="eastAsia"/>
          <w:sz w:val="22"/>
        </w:rPr>
        <w:t>～</w:t>
      </w:r>
      <w:r>
        <w:rPr>
          <w:rFonts w:hint="eastAsia"/>
          <w:sz w:val="22"/>
        </w:rPr>
        <w:t>9:4</w:t>
      </w:r>
      <w:r>
        <w:rPr>
          <w:sz w:val="22"/>
        </w:rPr>
        <w:t xml:space="preserve">5 </w:t>
      </w:r>
      <w:r>
        <w:rPr>
          <w:rFonts w:hint="eastAsia"/>
          <w:sz w:val="22"/>
        </w:rPr>
        <w:t xml:space="preserve">　　</w:t>
      </w:r>
      <w:r>
        <w:rPr>
          <w:rFonts w:hint="eastAsia"/>
          <w:sz w:val="22"/>
        </w:rPr>
        <w:t xml:space="preserve"> </w:t>
      </w:r>
      <w:r>
        <w:rPr>
          <w:rFonts w:hint="eastAsia"/>
          <w:sz w:val="22"/>
        </w:rPr>
        <w:t>小川病院</w:t>
      </w:r>
    </w:p>
    <w:p w:rsidR="003D3AE7" w:rsidRDefault="003D3AE7" w:rsidP="003D3AE7">
      <w:pPr>
        <w:rPr>
          <w:sz w:val="22"/>
        </w:rPr>
      </w:pPr>
      <w:r>
        <w:rPr>
          <w:rFonts w:hint="eastAsia"/>
          <w:sz w:val="22"/>
        </w:rPr>
        <w:t xml:space="preserve">　　　　　　　　　　　　</w:t>
      </w:r>
    </w:p>
    <w:p w:rsidR="003D3AE7" w:rsidRDefault="003D3AE7" w:rsidP="003D3AE7">
      <w:pPr>
        <w:ind w:firstLineChars="150" w:firstLine="330"/>
        <w:rPr>
          <w:sz w:val="22"/>
        </w:rPr>
      </w:pPr>
    </w:p>
    <w:p w:rsidR="003D3AE7" w:rsidRDefault="003D3AE7" w:rsidP="003D3AE7">
      <w:pPr>
        <w:tabs>
          <w:tab w:val="left" w:pos="1985"/>
        </w:tabs>
        <w:ind w:firstLineChars="100" w:firstLine="220"/>
        <w:rPr>
          <w:sz w:val="22"/>
        </w:rPr>
      </w:pPr>
      <w:r>
        <w:rPr>
          <w:rFonts w:hint="eastAsia"/>
          <w:sz w:val="22"/>
        </w:rPr>
        <w:t>10:00</w:t>
      </w:r>
      <w:r>
        <w:rPr>
          <w:rFonts w:hint="eastAsia"/>
          <w:sz w:val="22"/>
        </w:rPr>
        <w:t>～</w:t>
      </w:r>
      <w:r>
        <w:rPr>
          <w:rFonts w:hint="eastAsia"/>
          <w:sz w:val="22"/>
        </w:rPr>
        <w:t>11:00</w:t>
      </w:r>
      <w:r>
        <w:rPr>
          <w:rFonts w:hint="eastAsia"/>
          <w:sz w:val="22"/>
        </w:rPr>
        <w:t xml:space="preserve">　</w:t>
      </w:r>
      <w:r>
        <w:rPr>
          <w:rFonts w:hint="eastAsia"/>
          <w:sz w:val="22"/>
        </w:rPr>
        <w:t xml:space="preserve"> </w:t>
      </w:r>
      <w:r>
        <w:rPr>
          <w:sz w:val="22"/>
        </w:rPr>
        <w:t xml:space="preserve">  </w:t>
      </w:r>
      <w:r>
        <w:rPr>
          <w:rFonts w:hint="eastAsia"/>
          <w:sz w:val="22"/>
        </w:rPr>
        <w:t xml:space="preserve">講評　</w:t>
      </w:r>
      <w:r>
        <w:rPr>
          <w:rFonts w:hint="eastAsia"/>
          <w:sz w:val="22"/>
        </w:rPr>
        <w:t xml:space="preserve"> </w:t>
      </w:r>
      <w:r>
        <w:rPr>
          <w:rFonts w:hint="eastAsia"/>
          <w:sz w:val="22"/>
        </w:rPr>
        <w:t xml:space="preserve">　</w:t>
      </w:r>
      <w:r>
        <w:rPr>
          <w:rFonts w:hint="eastAsia"/>
          <w:sz w:val="22"/>
        </w:rPr>
        <w:t xml:space="preserve">  </w:t>
      </w:r>
      <w:r>
        <w:rPr>
          <w:sz w:val="22"/>
        </w:rPr>
        <w:t xml:space="preserve">  </w:t>
      </w:r>
      <w:r>
        <w:rPr>
          <w:rFonts w:hint="eastAsia"/>
          <w:sz w:val="22"/>
        </w:rPr>
        <w:t>ＷＬＢ推進・支援者</w:t>
      </w:r>
    </w:p>
    <w:p w:rsidR="003D3AE7" w:rsidRDefault="003D3AE7" w:rsidP="003D3AE7">
      <w:pPr>
        <w:tabs>
          <w:tab w:val="left" w:pos="1985"/>
          <w:tab w:val="left" w:pos="2127"/>
          <w:tab w:val="left" w:pos="3119"/>
          <w:tab w:val="left" w:pos="3402"/>
        </w:tabs>
        <w:rPr>
          <w:sz w:val="22"/>
        </w:rPr>
      </w:pPr>
      <w:r>
        <w:rPr>
          <w:rFonts w:hint="eastAsia"/>
          <w:sz w:val="22"/>
        </w:rPr>
        <w:t xml:space="preserve">　　　　　　　　　</w:t>
      </w:r>
      <w:r>
        <w:rPr>
          <w:rFonts w:hint="eastAsia"/>
          <w:sz w:val="22"/>
        </w:rPr>
        <w:t xml:space="preserve"> </w:t>
      </w:r>
      <w:r>
        <w:rPr>
          <w:rFonts w:hint="eastAsia"/>
          <w:sz w:val="22"/>
        </w:rPr>
        <w:t xml:space="preserve">総評　　</w:t>
      </w:r>
      <w:r>
        <w:rPr>
          <w:rFonts w:hint="eastAsia"/>
          <w:sz w:val="22"/>
        </w:rPr>
        <w:t xml:space="preserve"> </w:t>
      </w:r>
      <w:r>
        <w:rPr>
          <w:sz w:val="22"/>
        </w:rPr>
        <w:t xml:space="preserve">    </w:t>
      </w:r>
      <w:r>
        <w:rPr>
          <w:rFonts w:hint="eastAsia"/>
          <w:sz w:val="22"/>
        </w:rPr>
        <w:t>徳島労働局</w:t>
      </w:r>
      <w:r>
        <w:rPr>
          <w:rFonts w:hint="eastAsia"/>
          <w:sz w:val="22"/>
        </w:rPr>
        <w:t xml:space="preserve"> </w:t>
      </w:r>
      <w:r>
        <w:rPr>
          <w:rFonts w:hint="eastAsia"/>
          <w:sz w:val="22"/>
        </w:rPr>
        <w:t>雇用環境・均等室</w:t>
      </w:r>
      <w:r>
        <w:rPr>
          <w:rFonts w:hint="eastAsia"/>
          <w:sz w:val="22"/>
        </w:rPr>
        <w:t xml:space="preserve"> </w:t>
      </w:r>
      <w:r>
        <w:rPr>
          <w:rFonts w:hint="eastAsia"/>
          <w:sz w:val="22"/>
        </w:rPr>
        <w:t>監理官　後藤　正</w:t>
      </w:r>
    </w:p>
    <w:p w:rsidR="003D3AE7" w:rsidRDefault="003D3AE7" w:rsidP="003D3AE7">
      <w:pPr>
        <w:tabs>
          <w:tab w:val="left" w:pos="1985"/>
          <w:tab w:val="left" w:pos="3544"/>
        </w:tabs>
        <w:rPr>
          <w:sz w:val="22"/>
        </w:rPr>
      </w:pPr>
      <w:r>
        <w:rPr>
          <w:noProof/>
          <w:sz w:val="22"/>
        </w:rPr>
        <w:drawing>
          <wp:anchor distT="0" distB="0" distL="114300" distR="114300" simplePos="0" relativeHeight="251659264" behindDoc="0" locked="0" layoutInCell="1" allowOverlap="1" wp14:anchorId="29B99D2B" wp14:editId="50CF35E4">
            <wp:simplePos x="0" y="0"/>
            <wp:positionH relativeFrom="margin">
              <wp:posOffset>4785995</wp:posOffset>
            </wp:positionH>
            <wp:positionV relativeFrom="margin">
              <wp:posOffset>7564120</wp:posOffset>
            </wp:positionV>
            <wp:extent cx="973455" cy="1037590"/>
            <wp:effectExtent l="0" t="0" r="0" b="0"/>
            <wp:wrapSquare wrapText="bothSides"/>
            <wp:docPr id="1" name="図 1" descr="Z:\イラスト\ザウルス\JPG\kango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イラスト\ザウルス\JPG\kango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z w:val="22"/>
        </w:rPr>
        <w:t xml:space="preserve">　　　　　　　　　　　　　　</w:t>
      </w:r>
      <w:r>
        <w:rPr>
          <w:sz w:val="22"/>
        </w:rPr>
        <w:t xml:space="preserve"> </w:t>
      </w:r>
    </w:p>
    <w:p w:rsidR="003D3AE7" w:rsidRDefault="003D3AE7" w:rsidP="003D3AE7">
      <w:pPr>
        <w:tabs>
          <w:tab w:val="left" w:pos="1985"/>
          <w:tab w:val="left" w:pos="2127"/>
          <w:tab w:val="left" w:pos="3402"/>
        </w:tabs>
        <w:ind w:firstLineChars="700" w:firstLine="1540"/>
        <w:rPr>
          <w:sz w:val="22"/>
        </w:rPr>
      </w:pPr>
      <w:r>
        <w:rPr>
          <w:rFonts w:hint="eastAsia"/>
          <w:sz w:val="22"/>
        </w:rPr>
        <w:t xml:space="preserve">   </w:t>
      </w:r>
      <w:r>
        <w:rPr>
          <w:sz w:val="22"/>
        </w:rPr>
        <w:t xml:space="preserve"> </w:t>
      </w:r>
      <w:r>
        <w:rPr>
          <w:rFonts w:hint="eastAsia"/>
          <w:sz w:val="22"/>
        </w:rPr>
        <w:t xml:space="preserve"> </w:t>
      </w:r>
      <w:r>
        <w:rPr>
          <w:rFonts w:hint="eastAsia"/>
          <w:sz w:val="22"/>
        </w:rPr>
        <w:t>閉会</w:t>
      </w:r>
    </w:p>
    <w:p w:rsidR="00444C6D" w:rsidRDefault="00444C6D" w:rsidP="00F737B6">
      <w:pPr>
        <w:ind w:firstLineChars="100" w:firstLine="400"/>
        <w:rPr>
          <w:rFonts w:ascii="HGPｺﾞｼｯｸE" w:eastAsia="HGPｺﾞｼｯｸE"/>
          <w:sz w:val="40"/>
          <w:szCs w:val="40"/>
        </w:rPr>
      </w:pPr>
    </w:p>
    <w:p w:rsidR="003D3AE7" w:rsidRDefault="003D3AE7" w:rsidP="00F737B6">
      <w:pPr>
        <w:ind w:firstLineChars="100" w:firstLine="400"/>
        <w:rPr>
          <w:rFonts w:ascii="HGPｺﾞｼｯｸE" w:eastAsia="HGPｺﾞｼｯｸE"/>
          <w:sz w:val="40"/>
          <w:szCs w:val="40"/>
        </w:rPr>
      </w:pPr>
    </w:p>
    <w:p w:rsidR="003D3AE7" w:rsidRDefault="003D3AE7" w:rsidP="00F737B6">
      <w:pPr>
        <w:ind w:firstLineChars="100" w:firstLine="400"/>
        <w:rPr>
          <w:rFonts w:ascii="HGPｺﾞｼｯｸE" w:eastAsia="HGPｺﾞｼｯｸE"/>
          <w:sz w:val="40"/>
          <w:szCs w:val="40"/>
        </w:rPr>
      </w:pPr>
    </w:p>
    <w:p w:rsidR="003D3AE7" w:rsidRDefault="003D3AE7" w:rsidP="00F737B6">
      <w:pPr>
        <w:ind w:firstLineChars="100" w:firstLine="400"/>
        <w:rPr>
          <w:rFonts w:ascii="HGPｺﾞｼｯｸE" w:eastAsia="HGPｺﾞｼｯｸE"/>
          <w:sz w:val="40"/>
          <w:szCs w:val="40"/>
        </w:rPr>
      </w:pPr>
    </w:p>
    <w:p w:rsidR="003D3AE7" w:rsidRDefault="003D3AE7" w:rsidP="00F737B6">
      <w:pPr>
        <w:ind w:firstLineChars="100" w:firstLine="400"/>
        <w:rPr>
          <w:rFonts w:ascii="HGPｺﾞｼｯｸE" w:eastAsia="HGPｺﾞｼｯｸE"/>
          <w:sz w:val="40"/>
          <w:szCs w:val="40"/>
        </w:rPr>
      </w:pPr>
    </w:p>
    <w:p w:rsidR="003D3AE7" w:rsidRDefault="003D3AE7" w:rsidP="00F737B6">
      <w:pPr>
        <w:ind w:firstLineChars="100" w:firstLine="400"/>
        <w:rPr>
          <w:rFonts w:ascii="HGPｺﾞｼｯｸE" w:eastAsia="HGPｺﾞｼｯｸE"/>
          <w:sz w:val="40"/>
          <w:szCs w:val="40"/>
        </w:rPr>
      </w:pPr>
    </w:p>
    <w:p w:rsidR="003D3AE7" w:rsidRDefault="003D3AE7" w:rsidP="00F737B6">
      <w:pPr>
        <w:ind w:firstLineChars="100" w:firstLine="400"/>
        <w:rPr>
          <w:rFonts w:ascii="HGPｺﾞｼｯｸE" w:eastAsia="HGPｺﾞｼｯｸE"/>
          <w:sz w:val="40"/>
          <w:szCs w:val="40"/>
        </w:rPr>
      </w:pPr>
    </w:p>
    <w:p w:rsidR="003D3AE7" w:rsidRDefault="003D3AE7" w:rsidP="00F737B6">
      <w:pPr>
        <w:ind w:firstLineChars="100" w:firstLine="400"/>
        <w:rPr>
          <w:rFonts w:ascii="HGPｺﾞｼｯｸE" w:eastAsia="HGPｺﾞｼｯｸE"/>
          <w:sz w:val="40"/>
          <w:szCs w:val="40"/>
        </w:rPr>
      </w:pPr>
    </w:p>
    <w:p w:rsidR="00645DC6" w:rsidRPr="00274BA1" w:rsidRDefault="00645DC6" w:rsidP="00645DC6">
      <w:pPr>
        <w:jc w:val="center"/>
        <w:rPr>
          <w:rFonts w:ascii="HGPｺﾞｼｯｸE" w:eastAsia="HGPｺﾞｼｯｸE"/>
          <w:sz w:val="44"/>
          <w:szCs w:val="44"/>
        </w:rPr>
      </w:pPr>
      <w:r w:rsidRPr="00274BA1">
        <w:rPr>
          <w:rFonts w:ascii="HGPｺﾞｼｯｸE" w:eastAsia="HGPｺﾞｼｯｸE" w:hint="eastAsia"/>
          <w:sz w:val="44"/>
          <w:szCs w:val="44"/>
        </w:rPr>
        <w:t>ＦＡＸ送信票</w:t>
      </w:r>
    </w:p>
    <w:p w:rsidR="00645DC6" w:rsidRDefault="00645DC6" w:rsidP="00645DC6">
      <w:pPr>
        <w:ind w:leftChars="342" w:left="718"/>
        <w:rPr>
          <w:rFonts w:ascii="ＭＳ ゴシック" w:eastAsia="ＭＳ ゴシック"/>
          <w:b/>
          <w:sz w:val="24"/>
        </w:rPr>
      </w:pPr>
      <w:r w:rsidRPr="00F86945">
        <w:rPr>
          <w:rFonts w:ascii="ＭＳ ゴシック" w:eastAsia="ＭＳ ゴシック" w:hint="eastAsia"/>
          <w:b/>
          <w:spacing w:val="122"/>
          <w:w w:val="99"/>
          <w:kern w:val="0"/>
          <w:sz w:val="24"/>
          <w:fitText w:val="1200" w:id="-144531200"/>
        </w:rPr>
        <w:t>申込</w:t>
      </w:r>
      <w:r w:rsidRPr="00F86945">
        <w:rPr>
          <w:rFonts w:ascii="ＭＳ ゴシック" w:eastAsia="ＭＳ ゴシック" w:hint="eastAsia"/>
          <w:b/>
          <w:w w:val="99"/>
          <w:kern w:val="0"/>
          <w:sz w:val="24"/>
          <w:fitText w:val="1200" w:id="-144531200"/>
        </w:rPr>
        <w:t>先</w:t>
      </w:r>
      <w:r>
        <w:rPr>
          <w:rFonts w:ascii="ＭＳ ゴシック" w:eastAsia="ＭＳ ゴシック" w:hint="eastAsia"/>
          <w:b/>
          <w:sz w:val="24"/>
        </w:rPr>
        <w:t xml:space="preserve">　　</w:t>
      </w:r>
      <w:r w:rsidRPr="00274BA1">
        <w:rPr>
          <w:rFonts w:ascii="ＭＳ ゴシック" w:eastAsia="ＭＳ ゴシック" w:hint="eastAsia"/>
          <w:b/>
          <w:sz w:val="28"/>
          <w:szCs w:val="28"/>
        </w:rPr>
        <w:t>ＦＡＸ：０８８－６３２－１０８４</w:t>
      </w:r>
    </w:p>
    <w:p w:rsidR="00645DC6" w:rsidRPr="00444C6D" w:rsidRDefault="00645DC6" w:rsidP="00B35218">
      <w:pPr>
        <w:ind w:leftChars="342" w:left="718"/>
        <w:rPr>
          <w:rFonts w:asciiTheme="majorEastAsia" w:eastAsiaTheme="majorEastAsia" w:hAnsiTheme="majorEastAsia"/>
          <w:sz w:val="24"/>
        </w:rPr>
      </w:pPr>
      <w:r w:rsidRPr="00444C6D">
        <w:rPr>
          <w:rFonts w:ascii="ＭＳ ゴシック" w:eastAsia="ＭＳ ゴシック" w:hint="eastAsia"/>
          <w:b/>
          <w:kern w:val="0"/>
          <w:sz w:val="24"/>
          <w:fitText w:val="1200" w:id="-144531199"/>
        </w:rPr>
        <w:t>宛　　　先</w:t>
      </w:r>
      <w:r>
        <w:rPr>
          <w:rFonts w:ascii="ＭＳ ゴシック" w:eastAsia="ＭＳ ゴシック" w:hint="eastAsia"/>
          <w:b/>
          <w:sz w:val="24"/>
        </w:rPr>
        <w:t xml:space="preserve">　　</w:t>
      </w:r>
      <w:r w:rsidR="005103F9" w:rsidRPr="00444C6D">
        <w:rPr>
          <w:rFonts w:asciiTheme="majorEastAsia" w:eastAsiaTheme="majorEastAsia" w:hAnsiTheme="majorEastAsia" w:hint="eastAsia"/>
          <w:sz w:val="24"/>
        </w:rPr>
        <w:t>公益</w:t>
      </w:r>
      <w:r w:rsidRPr="00444C6D">
        <w:rPr>
          <w:rFonts w:asciiTheme="majorEastAsia" w:eastAsiaTheme="majorEastAsia" w:hAnsiTheme="majorEastAsia" w:hint="eastAsia"/>
          <w:sz w:val="24"/>
        </w:rPr>
        <w:t xml:space="preserve">社団法人徳島県看護協会　　</w:t>
      </w:r>
      <w:r w:rsidR="00274BA1">
        <w:rPr>
          <w:rFonts w:asciiTheme="majorEastAsia" w:eastAsiaTheme="majorEastAsia" w:hAnsiTheme="majorEastAsia" w:hint="eastAsia"/>
          <w:sz w:val="24"/>
        </w:rPr>
        <w:t>郡・伊達</w:t>
      </w:r>
      <w:r w:rsidRPr="00444C6D">
        <w:rPr>
          <w:rFonts w:asciiTheme="majorEastAsia" w:eastAsiaTheme="majorEastAsia" w:hAnsiTheme="majorEastAsia" w:hint="eastAsia"/>
          <w:sz w:val="24"/>
        </w:rPr>
        <w:t xml:space="preserve">　宛</w:t>
      </w:r>
    </w:p>
    <w:p w:rsidR="004E3F47" w:rsidRPr="00722E7C" w:rsidRDefault="004E3F47" w:rsidP="00B35218">
      <w:pPr>
        <w:ind w:leftChars="342" w:left="718"/>
        <w:rPr>
          <w:rFonts w:ascii="ＭＳ ゴシック" w:eastAsia="ＭＳ ゴシック"/>
          <w:b/>
          <w:kern w:val="0"/>
          <w:sz w:val="28"/>
          <w:szCs w:val="28"/>
        </w:rPr>
      </w:pPr>
      <w:r>
        <w:rPr>
          <w:rFonts w:ascii="ＭＳ ゴシック" w:eastAsia="ＭＳ ゴシック" w:hint="eastAsia"/>
          <w:b/>
          <w:kern w:val="0"/>
          <w:sz w:val="24"/>
        </w:rPr>
        <w:t xml:space="preserve">　　　　　　</w:t>
      </w:r>
      <w:r w:rsidR="00722E7C">
        <w:rPr>
          <w:rFonts w:ascii="ＭＳ ゴシック" w:eastAsia="ＭＳ ゴシック" w:hint="eastAsia"/>
          <w:b/>
          <w:kern w:val="0"/>
          <w:sz w:val="24"/>
        </w:rPr>
        <w:t xml:space="preserve">　</w:t>
      </w:r>
      <w:r w:rsidRPr="00722E7C">
        <w:rPr>
          <w:rFonts w:ascii="ＭＳ ゴシック" w:eastAsia="ＭＳ ゴシック" w:hint="eastAsia"/>
          <w:b/>
          <w:kern w:val="0"/>
          <w:sz w:val="28"/>
          <w:szCs w:val="28"/>
        </w:rPr>
        <w:t xml:space="preserve">申込締切　　</w:t>
      </w:r>
      <w:r w:rsidR="00694F6B">
        <w:rPr>
          <w:rFonts w:ascii="ＭＳ ゴシック" w:eastAsia="ＭＳ ゴシック" w:hint="eastAsia"/>
          <w:b/>
          <w:kern w:val="0"/>
          <w:sz w:val="28"/>
          <w:szCs w:val="28"/>
        </w:rPr>
        <w:t>令和２</w:t>
      </w:r>
      <w:r w:rsidRPr="00722E7C">
        <w:rPr>
          <w:rFonts w:ascii="ＭＳ ゴシック" w:eastAsia="ＭＳ ゴシック" w:hint="eastAsia"/>
          <w:b/>
          <w:kern w:val="0"/>
          <w:sz w:val="28"/>
          <w:szCs w:val="28"/>
        </w:rPr>
        <w:t>年１月</w:t>
      </w:r>
      <w:r w:rsidR="00F5680E" w:rsidRPr="00722E7C">
        <w:rPr>
          <w:rFonts w:ascii="ＭＳ ゴシック" w:eastAsia="ＭＳ ゴシック" w:hint="eastAsia"/>
          <w:b/>
          <w:kern w:val="0"/>
          <w:sz w:val="28"/>
          <w:szCs w:val="28"/>
        </w:rPr>
        <w:t>２</w:t>
      </w:r>
      <w:r w:rsidR="00694F6B">
        <w:rPr>
          <w:rFonts w:ascii="ＭＳ ゴシック" w:eastAsia="ＭＳ ゴシック" w:hint="eastAsia"/>
          <w:b/>
          <w:kern w:val="0"/>
          <w:sz w:val="28"/>
          <w:szCs w:val="28"/>
        </w:rPr>
        <w:t>４</w:t>
      </w:r>
      <w:r w:rsidRPr="00722E7C">
        <w:rPr>
          <w:rFonts w:ascii="ＭＳ ゴシック" w:eastAsia="ＭＳ ゴシック" w:hint="eastAsia"/>
          <w:b/>
          <w:kern w:val="0"/>
          <w:sz w:val="28"/>
          <w:szCs w:val="28"/>
        </w:rPr>
        <w:t>日</w:t>
      </w:r>
      <w:r w:rsidR="0086392B" w:rsidRPr="00722E7C">
        <w:rPr>
          <w:rFonts w:ascii="ＭＳ ゴシック" w:eastAsia="ＭＳ ゴシック" w:hint="eastAsia"/>
          <w:b/>
          <w:kern w:val="0"/>
          <w:sz w:val="28"/>
          <w:szCs w:val="28"/>
        </w:rPr>
        <w:t>(金)</w:t>
      </w:r>
    </w:p>
    <w:p w:rsidR="00F86945" w:rsidRPr="0029393B" w:rsidRDefault="00274BA1" w:rsidP="00B35218">
      <w:pPr>
        <w:ind w:leftChars="342" w:left="718"/>
        <w:rPr>
          <w:rFonts w:ascii="HGｺﾞｼｯｸM" w:eastAsia="HGｺﾞｼｯｸM"/>
          <w:sz w:val="24"/>
        </w:rPr>
      </w:pPr>
      <w:r>
        <w:rPr>
          <w:rFonts w:ascii="HGｺﾞｼｯｸM" w:eastAsia="HGｺﾞｼｯｸM"/>
          <w:sz w:val="24"/>
        </w:rPr>
        <w:t xml:space="preserve">　　　　</w:t>
      </w:r>
    </w:p>
    <w:p w:rsidR="00B35218" w:rsidRPr="0029393B" w:rsidRDefault="00645DC6" w:rsidP="00F86945">
      <w:pPr>
        <w:jc w:val="center"/>
        <w:rPr>
          <w:rFonts w:ascii="HGPｺﾞｼｯｸM" w:eastAsia="HGPｺﾞｼｯｸM"/>
          <w:sz w:val="40"/>
          <w:szCs w:val="40"/>
        </w:rPr>
      </w:pPr>
      <w:r>
        <w:rPr>
          <w:rFonts w:ascii="HG丸ｺﾞｼｯｸM-PRO" w:eastAsia="HG丸ｺﾞｼｯｸM-PRO" w:hint="eastAsia"/>
          <w:sz w:val="36"/>
          <w:szCs w:val="36"/>
        </w:rPr>
        <w:t>＊＊＊＊＊＊＊＊＊＊＊＊＊＊＊＊＊＊＊＊＊＊＊</w:t>
      </w:r>
    </w:p>
    <w:p w:rsidR="00A07CA2" w:rsidRPr="00F86945" w:rsidRDefault="00D809A3" w:rsidP="00F86945">
      <w:pPr>
        <w:ind w:firstLineChars="500" w:firstLine="1400"/>
        <w:rPr>
          <w:rFonts w:ascii="HGP創英角ﾎﾟｯﾌﾟ体" w:eastAsia="HGP創英角ﾎﾟｯﾌﾟ体" w:hAnsi="HGP創英角ﾎﾟｯﾌﾟ体"/>
          <w:sz w:val="28"/>
          <w:szCs w:val="28"/>
          <w:u w:val="wave"/>
        </w:rPr>
      </w:pPr>
      <w:r w:rsidRPr="00F86945">
        <w:rPr>
          <w:rFonts w:ascii="HGP創英角ﾎﾟｯﾌﾟ体" w:eastAsia="HGP創英角ﾎﾟｯﾌﾟ体" w:hAnsi="HGP創英角ﾎﾟｯﾌﾟ体" w:hint="eastAsia"/>
          <w:sz w:val="28"/>
          <w:szCs w:val="28"/>
          <w:u w:val="wave"/>
        </w:rPr>
        <w:t>看護職のワークライフバランス推進</w:t>
      </w:r>
      <w:r w:rsidR="00A07CA2" w:rsidRPr="00F86945">
        <w:rPr>
          <w:rFonts w:ascii="HGP創英角ﾎﾟｯﾌﾟ体" w:eastAsia="HGP創英角ﾎﾟｯﾌﾟ体" w:hAnsi="HGP創英角ﾎﾟｯﾌﾟ体" w:hint="eastAsia"/>
          <w:sz w:val="28"/>
          <w:szCs w:val="28"/>
          <w:u w:val="wave"/>
        </w:rPr>
        <w:t>ワークショップ</w:t>
      </w:r>
    </w:p>
    <w:p w:rsidR="00A07CA2" w:rsidRPr="00F86945" w:rsidRDefault="00F17990" w:rsidP="00F86945">
      <w:pPr>
        <w:ind w:firstLineChars="600" w:firstLine="1687"/>
        <w:rPr>
          <w:rFonts w:asciiTheme="majorEastAsia" w:eastAsiaTheme="majorEastAsia" w:hAnsiTheme="majorEastAsia"/>
          <w:b/>
          <w:sz w:val="28"/>
          <w:szCs w:val="28"/>
          <w:u w:val="wave"/>
        </w:rPr>
      </w:pPr>
      <w:r w:rsidRPr="00F86945">
        <w:rPr>
          <w:rFonts w:ascii="HGP創英角ﾎﾟｯﾌﾟ体" w:eastAsia="HGP創英角ﾎﾟｯﾌﾟ体" w:hAnsi="HGP創英角ﾎﾟｯﾌﾟ体" w:hint="eastAsia"/>
          <w:b/>
          <w:sz w:val="28"/>
          <w:szCs w:val="28"/>
          <w:u w:val="wave"/>
        </w:rPr>
        <w:t>≪</w:t>
      </w:r>
      <w:r w:rsidR="00A07CA2" w:rsidRPr="00F86945">
        <w:rPr>
          <w:rFonts w:ascii="HGP創英角ﾎﾟｯﾌﾟ体" w:eastAsia="HGP創英角ﾎﾟｯﾌﾟ体" w:hAnsi="HGP創英角ﾎﾟｯﾌﾟ体" w:hint="eastAsia"/>
          <w:b/>
          <w:sz w:val="28"/>
          <w:szCs w:val="28"/>
          <w:u w:val="wave"/>
        </w:rPr>
        <w:t xml:space="preserve">フォローアップワークショップ　</w:t>
      </w:r>
      <w:r w:rsidRPr="00F86945">
        <w:rPr>
          <w:rFonts w:ascii="HGP創英角ﾎﾟｯﾌﾟ体" w:eastAsia="HGP創英角ﾎﾟｯﾌﾟ体" w:hAnsi="HGP創英角ﾎﾟｯﾌﾟ体" w:hint="eastAsia"/>
          <w:b/>
          <w:sz w:val="28"/>
          <w:szCs w:val="28"/>
          <w:u w:val="wave"/>
        </w:rPr>
        <w:t>≫</w:t>
      </w:r>
      <w:r w:rsidR="00A07CA2" w:rsidRPr="00F86945">
        <w:rPr>
          <w:rFonts w:ascii="HGP創英角ﾎﾟｯﾌﾟ体" w:eastAsia="HGP創英角ﾎﾟｯﾌﾟ体" w:hAnsi="HGP創英角ﾎﾟｯﾌﾟ体" w:hint="eastAsia"/>
          <w:b/>
          <w:sz w:val="28"/>
          <w:szCs w:val="28"/>
          <w:u w:val="wave"/>
        </w:rPr>
        <w:t xml:space="preserve">　</w:t>
      </w:r>
      <w:r w:rsidR="00A07CA2" w:rsidRPr="00F86945">
        <w:rPr>
          <w:rFonts w:asciiTheme="majorEastAsia" w:eastAsiaTheme="majorEastAsia" w:hAnsiTheme="majorEastAsia" w:hint="eastAsia"/>
          <w:b/>
          <w:sz w:val="28"/>
          <w:szCs w:val="28"/>
          <w:u w:val="wave"/>
        </w:rPr>
        <w:t>申 込 書</w:t>
      </w:r>
    </w:p>
    <w:p w:rsidR="00F86945" w:rsidRPr="00901AEC" w:rsidRDefault="00901AEC" w:rsidP="00901AEC">
      <w:pPr>
        <w:ind w:firstLineChars="1000" w:firstLine="2400"/>
        <w:rPr>
          <w:rFonts w:ascii="HG創英角ﾎﾟｯﾌﾟ体" w:eastAsia="HG創英角ﾎﾟｯﾌﾟ体" w:hAnsi="HG創英角ﾎﾟｯﾌﾟ体"/>
          <w:sz w:val="24"/>
          <w:szCs w:val="24"/>
          <w:u w:val="single"/>
        </w:rPr>
      </w:pPr>
      <w:r w:rsidRPr="00901AEC">
        <w:rPr>
          <w:rFonts w:ascii="HG創英角ﾎﾟｯﾌﾟ体" w:eastAsia="HG創英角ﾎﾟｯﾌﾟ体" w:hAnsi="HG創英角ﾎﾟｯﾌﾟ体" w:hint="eastAsia"/>
          <w:sz w:val="24"/>
          <w:szCs w:val="24"/>
          <w:u w:val="single"/>
        </w:rPr>
        <w:t>働き続けられる職場づくり</w:t>
      </w:r>
      <w:r w:rsidR="00F86945" w:rsidRPr="00901AEC">
        <w:rPr>
          <w:rFonts w:ascii="HG創英角ﾎﾟｯﾌﾟ体" w:eastAsia="HG創英角ﾎﾟｯﾌﾟ体" w:hAnsi="HG創英角ﾎﾟｯﾌﾟ体" w:hint="eastAsia"/>
          <w:sz w:val="24"/>
          <w:szCs w:val="24"/>
          <w:u w:val="single"/>
        </w:rPr>
        <w:t>発表</w:t>
      </w:r>
      <w:r w:rsidRPr="00901AEC">
        <w:rPr>
          <w:rFonts w:ascii="HG創英角ﾎﾟｯﾌﾟ体" w:eastAsia="HG創英角ﾎﾟｯﾌﾟ体" w:hAnsi="HG創英角ﾎﾟｯﾌﾟ体" w:hint="eastAsia"/>
          <w:sz w:val="24"/>
          <w:szCs w:val="24"/>
          <w:u w:val="single"/>
        </w:rPr>
        <w:t>会</w:t>
      </w:r>
    </w:p>
    <w:p w:rsidR="00645DC6" w:rsidRDefault="00645DC6" w:rsidP="000E0A9C">
      <w:pPr>
        <w:rPr>
          <w:rFonts w:ascii="ＭＳ ゴシック" w:eastAsia="ＭＳ ゴシック"/>
          <w:b/>
          <w:sz w:val="24"/>
        </w:rPr>
      </w:pPr>
      <w:r>
        <w:rPr>
          <w:rFonts w:ascii="ＭＳ ゴシック" w:eastAsia="ＭＳ ゴシック" w:hint="eastAsia"/>
          <w:b/>
          <w:sz w:val="24"/>
        </w:rPr>
        <w:t xml:space="preserve">　　　　　　　　　　　　　　　　　　　　</w:t>
      </w:r>
    </w:p>
    <w:p w:rsidR="00645DC6" w:rsidRDefault="00645DC6" w:rsidP="00645DC6">
      <w:pPr>
        <w:ind w:leftChars="342" w:left="718"/>
        <w:rPr>
          <w:rFonts w:ascii="ＭＳ ゴシック" w:eastAsia="ＭＳ ゴシック"/>
          <w:b/>
          <w:sz w:val="24"/>
        </w:rPr>
      </w:pPr>
      <w:r>
        <w:rPr>
          <w:rFonts w:ascii="ＭＳ ゴシック" w:eastAsia="ＭＳ ゴシック" w:hint="eastAsia"/>
          <w:b/>
          <w:kern w:val="0"/>
          <w:sz w:val="24"/>
        </w:rPr>
        <w:t xml:space="preserve">所属施設　　　　　　　　　　　　　　　　</w:t>
      </w:r>
      <w:r>
        <w:rPr>
          <w:rFonts w:ascii="ＭＳ ゴシック" w:eastAsia="ＭＳ ゴシック" w:hint="eastAsia"/>
          <w:b/>
          <w:sz w:val="24"/>
        </w:rPr>
        <w:t>電話</w:t>
      </w:r>
    </w:p>
    <w:p w:rsidR="00645DC6" w:rsidRDefault="00645DC6" w:rsidP="00645DC6">
      <w:pPr>
        <w:ind w:leftChars="342" w:left="718"/>
        <w:rPr>
          <w:rFonts w:ascii="ＭＳ ゴシック" w:eastAsia="ＭＳ ゴシック"/>
          <w:b/>
          <w:sz w:val="24"/>
        </w:rPr>
      </w:pPr>
      <w:r>
        <w:rPr>
          <w:rFonts w:ascii="ＭＳ ゴシック" w:eastAsia="ＭＳ ゴシック" w:hint="eastAsia"/>
          <w:b/>
          <w:sz w:val="24"/>
        </w:rPr>
        <w:t>代表者名</w:t>
      </w:r>
    </w:p>
    <w:p w:rsidR="00B77D2E" w:rsidRDefault="00B77D2E" w:rsidP="00645DC6">
      <w:pPr>
        <w:ind w:leftChars="342" w:left="718"/>
        <w:rPr>
          <w:rFonts w:ascii="ＭＳ ゴシック" w:eastAsia="ＭＳ ゴシック"/>
          <w:b/>
          <w:sz w:val="24"/>
        </w:rPr>
      </w:pPr>
    </w:p>
    <w:tbl>
      <w:tblPr>
        <w:tblW w:w="7849"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4594"/>
      </w:tblGrid>
      <w:tr w:rsidR="008D188C" w:rsidRPr="00FE68B0" w:rsidTr="008D188C">
        <w:trPr>
          <w:trHeight w:val="540"/>
        </w:trPr>
        <w:tc>
          <w:tcPr>
            <w:tcW w:w="3255" w:type="dxa"/>
          </w:tcPr>
          <w:p w:rsidR="008D188C" w:rsidRPr="00FE68B0" w:rsidRDefault="008D188C" w:rsidP="0086392B">
            <w:pPr>
              <w:spacing w:line="360" w:lineRule="auto"/>
              <w:jc w:val="center"/>
              <w:rPr>
                <w:rFonts w:ascii="ＭＳ ゴシック" w:eastAsia="ＭＳ ゴシック"/>
                <w:b/>
              </w:rPr>
            </w:pPr>
            <w:r>
              <w:rPr>
                <w:rFonts w:ascii="ＭＳ ゴシック" w:eastAsia="ＭＳ ゴシック" w:hint="eastAsia"/>
                <w:b/>
                <w:sz w:val="24"/>
                <w:szCs w:val="24"/>
              </w:rPr>
              <w:t>参加</w:t>
            </w:r>
            <w:r w:rsidRPr="004C7705">
              <w:rPr>
                <w:rFonts w:ascii="ＭＳ ゴシック" w:eastAsia="ＭＳ ゴシック" w:hint="eastAsia"/>
                <w:b/>
                <w:sz w:val="24"/>
                <w:szCs w:val="24"/>
              </w:rPr>
              <w:t>者名</w:t>
            </w:r>
          </w:p>
        </w:tc>
        <w:tc>
          <w:tcPr>
            <w:tcW w:w="4594" w:type="dxa"/>
          </w:tcPr>
          <w:p w:rsidR="008D188C" w:rsidRPr="00FE68B0" w:rsidRDefault="008D188C" w:rsidP="006F1CB4">
            <w:pPr>
              <w:spacing w:line="360" w:lineRule="auto"/>
              <w:jc w:val="center"/>
              <w:rPr>
                <w:rFonts w:ascii="ＭＳ ゴシック" w:eastAsia="ＭＳ ゴシック"/>
                <w:b/>
              </w:rPr>
            </w:pPr>
            <w:r>
              <w:rPr>
                <w:rFonts w:ascii="ＭＳ ゴシック" w:eastAsia="ＭＳ ゴシック" w:hint="eastAsia"/>
                <w:b/>
                <w:sz w:val="24"/>
                <w:szCs w:val="24"/>
              </w:rPr>
              <w:t>職種・</w:t>
            </w:r>
            <w:r w:rsidRPr="004C7705">
              <w:rPr>
                <w:rFonts w:ascii="ＭＳ ゴシック" w:eastAsia="ＭＳ ゴシック" w:hint="eastAsia"/>
                <w:b/>
                <w:sz w:val="24"/>
                <w:szCs w:val="24"/>
              </w:rPr>
              <w:t>役職</w:t>
            </w:r>
          </w:p>
        </w:tc>
      </w:tr>
      <w:tr w:rsidR="008D188C" w:rsidRPr="00FE68B0" w:rsidTr="008D188C">
        <w:trPr>
          <w:trHeight w:val="540"/>
        </w:trPr>
        <w:tc>
          <w:tcPr>
            <w:tcW w:w="3255" w:type="dxa"/>
          </w:tcPr>
          <w:p w:rsidR="008D188C" w:rsidRPr="00FE68B0" w:rsidRDefault="008D188C" w:rsidP="0065306C">
            <w:pPr>
              <w:rPr>
                <w:rFonts w:ascii="ＭＳ ゴシック" w:eastAsia="ＭＳ ゴシック"/>
                <w:b/>
              </w:rPr>
            </w:pPr>
          </w:p>
        </w:tc>
        <w:tc>
          <w:tcPr>
            <w:tcW w:w="4594" w:type="dxa"/>
          </w:tcPr>
          <w:p w:rsidR="008D188C" w:rsidRPr="00FE68B0" w:rsidRDefault="008D188C" w:rsidP="0065306C">
            <w:pPr>
              <w:rPr>
                <w:rFonts w:ascii="ＭＳ ゴシック" w:eastAsia="ＭＳ ゴシック"/>
                <w:b/>
              </w:rPr>
            </w:pPr>
          </w:p>
        </w:tc>
      </w:tr>
      <w:tr w:rsidR="008D188C" w:rsidRPr="00FE68B0" w:rsidTr="008D188C">
        <w:trPr>
          <w:trHeight w:val="540"/>
        </w:trPr>
        <w:tc>
          <w:tcPr>
            <w:tcW w:w="3255" w:type="dxa"/>
          </w:tcPr>
          <w:p w:rsidR="008D188C" w:rsidRPr="00FE68B0" w:rsidRDefault="008D188C" w:rsidP="0065306C">
            <w:pPr>
              <w:rPr>
                <w:rFonts w:ascii="ＭＳ ゴシック" w:eastAsia="ＭＳ ゴシック"/>
                <w:b/>
              </w:rPr>
            </w:pPr>
          </w:p>
        </w:tc>
        <w:tc>
          <w:tcPr>
            <w:tcW w:w="4594" w:type="dxa"/>
          </w:tcPr>
          <w:p w:rsidR="008D188C" w:rsidRPr="00FE68B0" w:rsidRDefault="008D188C" w:rsidP="0065306C">
            <w:pPr>
              <w:rPr>
                <w:rFonts w:ascii="ＭＳ ゴシック" w:eastAsia="ＭＳ ゴシック"/>
                <w:b/>
              </w:rPr>
            </w:pPr>
          </w:p>
        </w:tc>
      </w:tr>
      <w:tr w:rsidR="008D188C" w:rsidRPr="00FE68B0" w:rsidTr="008D188C">
        <w:trPr>
          <w:trHeight w:val="540"/>
        </w:trPr>
        <w:tc>
          <w:tcPr>
            <w:tcW w:w="3255" w:type="dxa"/>
          </w:tcPr>
          <w:p w:rsidR="008D188C" w:rsidRPr="00FE68B0" w:rsidRDefault="008D188C" w:rsidP="0065306C">
            <w:pPr>
              <w:rPr>
                <w:rFonts w:ascii="ＭＳ ゴシック" w:eastAsia="ＭＳ ゴシック"/>
                <w:b/>
              </w:rPr>
            </w:pPr>
          </w:p>
        </w:tc>
        <w:tc>
          <w:tcPr>
            <w:tcW w:w="4594" w:type="dxa"/>
          </w:tcPr>
          <w:p w:rsidR="008D188C" w:rsidRPr="00FE68B0" w:rsidRDefault="008D188C" w:rsidP="0065306C">
            <w:pPr>
              <w:rPr>
                <w:rFonts w:ascii="ＭＳ ゴシック" w:eastAsia="ＭＳ ゴシック"/>
                <w:b/>
              </w:rPr>
            </w:pPr>
          </w:p>
        </w:tc>
      </w:tr>
      <w:tr w:rsidR="008D188C" w:rsidRPr="00FE68B0" w:rsidTr="008D188C">
        <w:trPr>
          <w:trHeight w:val="540"/>
        </w:trPr>
        <w:tc>
          <w:tcPr>
            <w:tcW w:w="3255" w:type="dxa"/>
          </w:tcPr>
          <w:p w:rsidR="008D188C" w:rsidRDefault="008D188C" w:rsidP="0065306C">
            <w:pPr>
              <w:rPr>
                <w:rFonts w:ascii="ＭＳ ゴシック" w:eastAsia="ＭＳ ゴシック"/>
                <w:b/>
              </w:rPr>
            </w:pPr>
          </w:p>
        </w:tc>
        <w:tc>
          <w:tcPr>
            <w:tcW w:w="4594" w:type="dxa"/>
          </w:tcPr>
          <w:p w:rsidR="008D188C" w:rsidRPr="00FE68B0" w:rsidRDefault="008D188C" w:rsidP="0065306C">
            <w:pPr>
              <w:rPr>
                <w:rFonts w:ascii="ＭＳ ゴシック" w:eastAsia="ＭＳ ゴシック"/>
                <w:b/>
              </w:rPr>
            </w:pPr>
          </w:p>
        </w:tc>
      </w:tr>
      <w:tr w:rsidR="008D188C" w:rsidRPr="00FE68B0" w:rsidTr="008D188C">
        <w:trPr>
          <w:trHeight w:val="540"/>
        </w:trPr>
        <w:tc>
          <w:tcPr>
            <w:tcW w:w="3255" w:type="dxa"/>
          </w:tcPr>
          <w:p w:rsidR="008D188C" w:rsidRDefault="008D188C" w:rsidP="0065306C">
            <w:pPr>
              <w:rPr>
                <w:rFonts w:ascii="ＭＳ ゴシック" w:eastAsia="ＭＳ ゴシック"/>
                <w:b/>
              </w:rPr>
            </w:pPr>
          </w:p>
        </w:tc>
        <w:tc>
          <w:tcPr>
            <w:tcW w:w="4594" w:type="dxa"/>
          </w:tcPr>
          <w:p w:rsidR="008D188C" w:rsidRPr="00FE68B0" w:rsidRDefault="008D188C" w:rsidP="0065306C">
            <w:pPr>
              <w:rPr>
                <w:rFonts w:ascii="ＭＳ ゴシック" w:eastAsia="ＭＳ ゴシック"/>
                <w:b/>
              </w:rPr>
            </w:pPr>
          </w:p>
        </w:tc>
      </w:tr>
      <w:tr w:rsidR="008D188C" w:rsidRPr="00FE68B0" w:rsidTr="008D188C">
        <w:trPr>
          <w:trHeight w:val="540"/>
        </w:trPr>
        <w:tc>
          <w:tcPr>
            <w:tcW w:w="3255" w:type="dxa"/>
          </w:tcPr>
          <w:p w:rsidR="008D188C" w:rsidRDefault="008D188C" w:rsidP="0065306C">
            <w:pPr>
              <w:rPr>
                <w:rFonts w:ascii="ＭＳ ゴシック" w:eastAsia="ＭＳ ゴシック"/>
                <w:b/>
              </w:rPr>
            </w:pPr>
          </w:p>
        </w:tc>
        <w:tc>
          <w:tcPr>
            <w:tcW w:w="4594" w:type="dxa"/>
          </w:tcPr>
          <w:p w:rsidR="008D188C" w:rsidRPr="00FE68B0" w:rsidRDefault="008D188C" w:rsidP="0065306C">
            <w:pPr>
              <w:rPr>
                <w:rFonts w:ascii="ＭＳ ゴシック" w:eastAsia="ＭＳ ゴシック"/>
                <w:b/>
              </w:rPr>
            </w:pPr>
          </w:p>
        </w:tc>
      </w:tr>
      <w:tr w:rsidR="008D188C" w:rsidRPr="00FE68B0" w:rsidTr="008D188C">
        <w:trPr>
          <w:trHeight w:val="540"/>
        </w:trPr>
        <w:tc>
          <w:tcPr>
            <w:tcW w:w="3255" w:type="dxa"/>
          </w:tcPr>
          <w:p w:rsidR="008D188C" w:rsidRDefault="008D188C" w:rsidP="0065306C">
            <w:pPr>
              <w:rPr>
                <w:rFonts w:ascii="ＭＳ ゴシック" w:eastAsia="ＭＳ ゴシック"/>
                <w:b/>
              </w:rPr>
            </w:pPr>
          </w:p>
        </w:tc>
        <w:tc>
          <w:tcPr>
            <w:tcW w:w="4594" w:type="dxa"/>
          </w:tcPr>
          <w:p w:rsidR="008D188C" w:rsidRPr="00FE68B0" w:rsidRDefault="008D188C" w:rsidP="0065306C">
            <w:pPr>
              <w:rPr>
                <w:rFonts w:ascii="ＭＳ ゴシック" w:eastAsia="ＭＳ ゴシック"/>
                <w:b/>
              </w:rPr>
            </w:pPr>
          </w:p>
        </w:tc>
      </w:tr>
      <w:tr w:rsidR="008D188C" w:rsidRPr="00FE68B0" w:rsidTr="008D188C">
        <w:trPr>
          <w:trHeight w:val="540"/>
        </w:trPr>
        <w:tc>
          <w:tcPr>
            <w:tcW w:w="3255" w:type="dxa"/>
          </w:tcPr>
          <w:p w:rsidR="008D188C" w:rsidRDefault="008D188C" w:rsidP="0065306C">
            <w:pPr>
              <w:rPr>
                <w:rFonts w:ascii="ＭＳ ゴシック" w:eastAsia="ＭＳ ゴシック"/>
                <w:b/>
              </w:rPr>
            </w:pPr>
          </w:p>
        </w:tc>
        <w:tc>
          <w:tcPr>
            <w:tcW w:w="4594" w:type="dxa"/>
          </w:tcPr>
          <w:p w:rsidR="008D188C" w:rsidRPr="00FE68B0" w:rsidRDefault="008D188C" w:rsidP="0065306C">
            <w:pPr>
              <w:rPr>
                <w:rFonts w:ascii="ＭＳ ゴシック" w:eastAsia="ＭＳ ゴシック"/>
                <w:b/>
              </w:rPr>
            </w:pPr>
          </w:p>
        </w:tc>
      </w:tr>
      <w:tr w:rsidR="008D188C" w:rsidRPr="00FE68B0" w:rsidTr="008D188C">
        <w:trPr>
          <w:trHeight w:val="540"/>
        </w:trPr>
        <w:tc>
          <w:tcPr>
            <w:tcW w:w="3255" w:type="dxa"/>
          </w:tcPr>
          <w:p w:rsidR="008D188C" w:rsidRDefault="008D188C" w:rsidP="0065306C">
            <w:pPr>
              <w:rPr>
                <w:rFonts w:ascii="ＭＳ ゴシック" w:eastAsia="ＭＳ ゴシック"/>
                <w:b/>
              </w:rPr>
            </w:pPr>
          </w:p>
        </w:tc>
        <w:tc>
          <w:tcPr>
            <w:tcW w:w="4594" w:type="dxa"/>
          </w:tcPr>
          <w:p w:rsidR="008D188C" w:rsidRPr="00FE68B0" w:rsidRDefault="008D188C" w:rsidP="0065306C">
            <w:pPr>
              <w:rPr>
                <w:rFonts w:ascii="ＭＳ ゴシック" w:eastAsia="ＭＳ ゴシック"/>
                <w:b/>
              </w:rPr>
            </w:pPr>
          </w:p>
        </w:tc>
      </w:tr>
      <w:tr w:rsidR="008D188C" w:rsidRPr="00FE68B0" w:rsidTr="008D188C">
        <w:trPr>
          <w:trHeight w:val="540"/>
        </w:trPr>
        <w:tc>
          <w:tcPr>
            <w:tcW w:w="3255" w:type="dxa"/>
          </w:tcPr>
          <w:p w:rsidR="008D188C" w:rsidRDefault="008D188C" w:rsidP="0065306C">
            <w:pPr>
              <w:rPr>
                <w:rFonts w:ascii="ＭＳ ゴシック" w:eastAsia="ＭＳ ゴシック"/>
                <w:b/>
              </w:rPr>
            </w:pPr>
          </w:p>
        </w:tc>
        <w:tc>
          <w:tcPr>
            <w:tcW w:w="4594" w:type="dxa"/>
          </w:tcPr>
          <w:p w:rsidR="008D188C" w:rsidRPr="00FE68B0" w:rsidRDefault="008D188C" w:rsidP="0065306C">
            <w:pPr>
              <w:rPr>
                <w:rFonts w:ascii="ＭＳ ゴシック" w:eastAsia="ＭＳ ゴシック"/>
                <w:b/>
              </w:rPr>
            </w:pPr>
          </w:p>
        </w:tc>
      </w:tr>
    </w:tbl>
    <w:p w:rsidR="004C7705" w:rsidRDefault="004C7705" w:rsidP="00053FD0">
      <w:pPr>
        <w:ind w:firstLineChars="441" w:firstLine="974"/>
        <w:rPr>
          <w:rFonts w:ascii="HGｺﾞｼｯｸM" w:eastAsia="HGｺﾞｼｯｸM"/>
          <w:b/>
          <w:sz w:val="22"/>
          <w:u w:val="single"/>
        </w:rPr>
      </w:pPr>
    </w:p>
    <w:p w:rsidR="00645DC6" w:rsidRPr="0029393B" w:rsidRDefault="00645DC6" w:rsidP="00053FD0">
      <w:pPr>
        <w:ind w:firstLineChars="441" w:firstLine="974"/>
        <w:rPr>
          <w:rFonts w:ascii="HGｺﾞｼｯｸM" w:eastAsia="HGｺﾞｼｯｸM"/>
          <w:b/>
          <w:sz w:val="22"/>
          <w:u w:val="single"/>
        </w:rPr>
      </w:pPr>
      <w:r w:rsidRPr="0029393B">
        <w:rPr>
          <w:rFonts w:ascii="HGｺﾞｼｯｸM" w:eastAsia="HGｺﾞｼｯｸM" w:hint="eastAsia"/>
          <w:b/>
          <w:sz w:val="22"/>
          <w:u w:val="single"/>
        </w:rPr>
        <w:t>申込書に記載された住所等個人情報は、この研修会以外には使用しません。</w:t>
      </w:r>
    </w:p>
    <w:p w:rsidR="00645DC6" w:rsidRDefault="00645DC6" w:rsidP="00645DC6"/>
    <w:p w:rsidR="00B77D2E" w:rsidRPr="004D7E6A" w:rsidRDefault="00A512CC" w:rsidP="00A512CC">
      <w:pPr>
        <w:pStyle w:val="ad"/>
        <w:numPr>
          <w:ilvl w:val="0"/>
          <w:numId w:val="1"/>
        </w:numPr>
        <w:ind w:leftChars="0"/>
        <w:rPr>
          <w:b/>
        </w:rPr>
      </w:pPr>
      <w:r w:rsidRPr="004D7E6A">
        <w:rPr>
          <w:rFonts w:hint="eastAsia"/>
          <w:b/>
        </w:rPr>
        <w:t>駐車場は、ヤマダ電機立体駐車場になっておりますので、ご注意ください。</w:t>
      </w:r>
    </w:p>
    <w:p w:rsidR="00A512CC" w:rsidRDefault="00A512CC" w:rsidP="00645DC6"/>
    <w:p w:rsidR="00764B25" w:rsidRDefault="00764B25" w:rsidP="00E13575">
      <w:pPr>
        <w:ind w:firstLineChars="100" w:firstLine="210"/>
        <w:sectPr w:rsidR="00764B25" w:rsidSect="00764B25">
          <w:pgSz w:w="11906" w:h="16838" w:code="9"/>
          <w:pgMar w:top="510" w:right="1701" w:bottom="397" w:left="1701" w:header="851" w:footer="992" w:gutter="0"/>
          <w:cols w:space="425"/>
          <w:docGrid w:type="lines" w:linePitch="360"/>
        </w:sectPr>
      </w:pPr>
    </w:p>
    <w:p w:rsidR="006A23F6" w:rsidRDefault="006A23F6" w:rsidP="00E13575">
      <w:pPr>
        <w:ind w:firstLineChars="100" w:firstLine="210"/>
        <w:rPr>
          <w:szCs w:val="21"/>
        </w:rPr>
      </w:pPr>
    </w:p>
    <w:sectPr w:rsidR="006A23F6" w:rsidSect="00764B25">
      <w:type w:val="continuous"/>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F30" w:rsidRDefault="00831F30" w:rsidP="0002649A">
      <w:r>
        <w:separator/>
      </w:r>
    </w:p>
  </w:endnote>
  <w:endnote w:type="continuationSeparator" w:id="0">
    <w:p w:rsidR="00831F30" w:rsidRDefault="00831F30" w:rsidP="0002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F30" w:rsidRDefault="00831F30" w:rsidP="0002649A">
      <w:r>
        <w:separator/>
      </w:r>
    </w:p>
  </w:footnote>
  <w:footnote w:type="continuationSeparator" w:id="0">
    <w:p w:rsidR="00831F30" w:rsidRDefault="00831F30" w:rsidP="00026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15FE3"/>
    <w:multiLevelType w:val="hybridMultilevel"/>
    <w:tmpl w:val="2E1C3C9A"/>
    <w:lvl w:ilvl="0" w:tplc="BEB490D8">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E6"/>
    <w:rsid w:val="00003304"/>
    <w:rsid w:val="00004788"/>
    <w:rsid w:val="00015BC0"/>
    <w:rsid w:val="0002649A"/>
    <w:rsid w:val="00046837"/>
    <w:rsid w:val="00053FD0"/>
    <w:rsid w:val="00054B2C"/>
    <w:rsid w:val="000705F5"/>
    <w:rsid w:val="0007492B"/>
    <w:rsid w:val="00080A7A"/>
    <w:rsid w:val="0008359A"/>
    <w:rsid w:val="000A08C9"/>
    <w:rsid w:val="000A4259"/>
    <w:rsid w:val="000B7471"/>
    <w:rsid w:val="000C5D9C"/>
    <w:rsid w:val="000C640D"/>
    <w:rsid w:val="000E0A9C"/>
    <w:rsid w:val="000E229B"/>
    <w:rsid w:val="000F1E3F"/>
    <w:rsid w:val="001024E8"/>
    <w:rsid w:val="0011087A"/>
    <w:rsid w:val="00137050"/>
    <w:rsid w:val="00197F58"/>
    <w:rsid w:val="001A20F6"/>
    <w:rsid w:val="001B3ADE"/>
    <w:rsid w:val="001B46F8"/>
    <w:rsid w:val="001C7ED1"/>
    <w:rsid w:val="001D69BF"/>
    <w:rsid w:val="002306AB"/>
    <w:rsid w:val="00261C23"/>
    <w:rsid w:val="00274BA1"/>
    <w:rsid w:val="002767AA"/>
    <w:rsid w:val="002928CF"/>
    <w:rsid w:val="0029393B"/>
    <w:rsid w:val="00293AB6"/>
    <w:rsid w:val="002A151E"/>
    <w:rsid w:val="002A202B"/>
    <w:rsid w:val="002A4E3D"/>
    <w:rsid w:val="002A63E9"/>
    <w:rsid w:val="002B0773"/>
    <w:rsid w:val="002B3CF0"/>
    <w:rsid w:val="002C176E"/>
    <w:rsid w:val="002C4F69"/>
    <w:rsid w:val="00301A9C"/>
    <w:rsid w:val="00312D0F"/>
    <w:rsid w:val="00326426"/>
    <w:rsid w:val="00336EB7"/>
    <w:rsid w:val="00342016"/>
    <w:rsid w:val="00343288"/>
    <w:rsid w:val="003544F1"/>
    <w:rsid w:val="0038494C"/>
    <w:rsid w:val="00391C07"/>
    <w:rsid w:val="003931B4"/>
    <w:rsid w:val="003B4560"/>
    <w:rsid w:val="003C35D3"/>
    <w:rsid w:val="003C7742"/>
    <w:rsid w:val="003D3AE7"/>
    <w:rsid w:val="003D6990"/>
    <w:rsid w:val="0040276C"/>
    <w:rsid w:val="00404939"/>
    <w:rsid w:val="00444C6D"/>
    <w:rsid w:val="004601D1"/>
    <w:rsid w:val="0047715F"/>
    <w:rsid w:val="00496811"/>
    <w:rsid w:val="004B5F98"/>
    <w:rsid w:val="004C6031"/>
    <w:rsid w:val="004C7705"/>
    <w:rsid w:val="004D7E6A"/>
    <w:rsid w:val="004E041B"/>
    <w:rsid w:val="004E3F47"/>
    <w:rsid w:val="005012DA"/>
    <w:rsid w:val="005103F9"/>
    <w:rsid w:val="00525C17"/>
    <w:rsid w:val="00537338"/>
    <w:rsid w:val="00537920"/>
    <w:rsid w:val="00591823"/>
    <w:rsid w:val="005F3F37"/>
    <w:rsid w:val="00645DC6"/>
    <w:rsid w:val="0065306C"/>
    <w:rsid w:val="00676B56"/>
    <w:rsid w:val="00676DEE"/>
    <w:rsid w:val="00694F6B"/>
    <w:rsid w:val="006971DB"/>
    <w:rsid w:val="006A23F6"/>
    <w:rsid w:val="006B2D05"/>
    <w:rsid w:val="006E04E4"/>
    <w:rsid w:val="006E2D80"/>
    <w:rsid w:val="006F155F"/>
    <w:rsid w:val="006F1CB4"/>
    <w:rsid w:val="0070671C"/>
    <w:rsid w:val="00716FD1"/>
    <w:rsid w:val="00722E7C"/>
    <w:rsid w:val="00747984"/>
    <w:rsid w:val="00764B25"/>
    <w:rsid w:val="007659E2"/>
    <w:rsid w:val="007B391F"/>
    <w:rsid w:val="007C57A1"/>
    <w:rsid w:val="007D1696"/>
    <w:rsid w:val="00801A9D"/>
    <w:rsid w:val="00804CBE"/>
    <w:rsid w:val="008270A2"/>
    <w:rsid w:val="00831F30"/>
    <w:rsid w:val="0083255E"/>
    <w:rsid w:val="0084263B"/>
    <w:rsid w:val="008457DF"/>
    <w:rsid w:val="00861067"/>
    <w:rsid w:val="0086392B"/>
    <w:rsid w:val="00864A70"/>
    <w:rsid w:val="00875327"/>
    <w:rsid w:val="00875522"/>
    <w:rsid w:val="00880B94"/>
    <w:rsid w:val="00885BE6"/>
    <w:rsid w:val="00893DCF"/>
    <w:rsid w:val="008A1776"/>
    <w:rsid w:val="008C4FE2"/>
    <w:rsid w:val="008D188C"/>
    <w:rsid w:val="008E2DFB"/>
    <w:rsid w:val="008E7283"/>
    <w:rsid w:val="00901AEC"/>
    <w:rsid w:val="009249AC"/>
    <w:rsid w:val="00926427"/>
    <w:rsid w:val="009364FA"/>
    <w:rsid w:val="0095016E"/>
    <w:rsid w:val="00950703"/>
    <w:rsid w:val="00953062"/>
    <w:rsid w:val="00973EC3"/>
    <w:rsid w:val="009B57C7"/>
    <w:rsid w:val="009E0F00"/>
    <w:rsid w:val="009E364F"/>
    <w:rsid w:val="009F2EF8"/>
    <w:rsid w:val="00A01128"/>
    <w:rsid w:val="00A02462"/>
    <w:rsid w:val="00A07CA2"/>
    <w:rsid w:val="00A2040D"/>
    <w:rsid w:val="00A277F3"/>
    <w:rsid w:val="00A512CC"/>
    <w:rsid w:val="00A54487"/>
    <w:rsid w:val="00A83A90"/>
    <w:rsid w:val="00A83C09"/>
    <w:rsid w:val="00A920B6"/>
    <w:rsid w:val="00AD02C8"/>
    <w:rsid w:val="00AD2D29"/>
    <w:rsid w:val="00AD366E"/>
    <w:rsid w:val="00B10D1B"/>
    <w:rsid w:val="00B14CFA"/>
    <w:rsid w:val="00B31A0A"/>
    <w:rsid w:val="00B35218"/>
    <w:rsid w:val="00B51869"/>
    <w:rsid w:val="00B526CF"/>
    <w:rsid w:val="00B53C97"/>
    <w:rsid w:val="00B61673"/>
    <w:rsid w:val="00B7481B"/>
    <w:rsid w:val="00B76BA1"/>
    <w:rsid w:val="00B77D2E"/>
    <w:rsid w:val="00B92C47"/>
    <w:rsid w:val="00BA5096"/>
    <w:rsid w:val="00BB0CFC"/>
    <w:rsid w:val="00BB32DF"/>
    <w:rsid w:val="00BB6920"/>
    <w:rsid w:val="00BC2EC1"/>
    <w:rsid w:val="00BD3C01"/>
    <w:rsid w:val="00BD7278"/>
    <w:rsid w:val="00BE2D46"/>
    <w:rsid w:val="00BE5E5E"/>
    <w:rsid w:val="00BE658F"/>
    <w:rsid w:val="00BF6CB6"/>
    <w:rsid w:val="00C607D7"/>
    <w:rsid w:val="00C85FA7"/>
    <w:rsid w:val="00CB41F9"/>
    <w:rsid w:val="00CC4102"/>
    <w:rsid w:val="00CD3A26"/>
    <w:rsid w:val="00CD41F9"/>
    <w:rsid w:val="00CF1038"/>
    <w:rsid w:val="00CF1690"/>
    <w:rsid w:val="00D37C04"/>
    <w:rsid w:val="00D50233"/>
    <w:rsid w:val="00D520BC"/>
    <w:rsid w:val="00D73D05"/>
    <w:rsid w:val="00D809A3"/>
    <w:rsid w:val="00D82CFC"/>
    <w:rsid w:val="00E13575"/>
    <w:rsid w:val="00E14C2E"/>
    <w:rsid w:val="00E20B5C"/>
    <w:rsid w:val="00E26433"/>
    <w:rsid w:val="00E42D22"/>
    <w:rsid w:val="00E57845"/>
    <w:rsid w:val="00E6291E"/>
    <w:rsid w:val="00E65374"/>
    <w:rsid w:val="00E740FF"/>
    <w:rsid w:val="00E97117"/>
    <w:rsid w:val="00EC4DBB"/>
    <w:rsid w:val="00ED0623"/>
    <w:rsid w:val="00EE07C6"/>
    <w:rsid w:val="00EE1C69"/>
    <w:rsid w:val="00EE5E8F"/>
    <w:rsid w:val="00F004E1"/>
    <w:rsid w:val="00F17990"/>
    <w:rsid w:val="00F36AF7"/>
    <w:rsid w:val="00F414D5"/>
    <w:rsid w:val="00F44A09"/>
    <w:rsid w:val="00F525CA"/>
    <w:rsid w:val="00F53179"/>
    <w:rsid w:val="00F5680E"/>
    <w:rsid w:val="00F62746"/>
    <w:rsid w:val="00F6537C"/>
    <w:rsid w:val="00F737B6"/>
    <w:rsid w:val="00F86435"/>
    <w:rsid w:val="00F86945"/>
    <w:rsid w:val="00F92B01"/>
    <w:rsid w:val="00FA47F8"/>
    <w:rsid w:val="00FA5A48"/>
    <w:rsid w:val="00FD46DE"/>
    <w:rsid w:val="00FF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DAF1F3-135E-4E1D-BE60-F5D6BBF2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49A"/>
    <w:pPr>
      <w:tabs>
        <w:tab w:val="center" w:pos="4252"/>
        <w:tab w:val="right" w:pos="8504"/>
      </w:tabs>
      <w:snapToGrid w:val="0"/>
    </w:pPr>
  </w:style>
  <w:style w:type="character" w:customStyle="1" w:styleId="a4">
    <w:name w:val="ヘッダー (文字)"/>
    <w:basedOn w:val="a0"/>
    <w:link w:val="a3"/>
    <w:uiPriority w:val="99"/>
    <w:rsid w:val="0002649A"/>
  </w:style>
  <w:style w:type="paragraph" w:styleId="a5">
    <w:name w:val="footer"/>
    <w:basedOn w:val="a"/>
    <w:link w:val="a6"/>
    <w:uiPriority w:val="99"/>
    <w:unhideWhenUsed/>
    <w:rsid w:val="0002649A"/>
    <w:pPr>
      <w:tabs>
        <w:tab w:val="center" w:pos="4252"/>
        <w:tab w:val="right" w:pos="8504"/>
      </w:tabs>
      <w:snapToGrid w:val="0"/>
    </w:pPr>
  </w:style>
  <w:style w:type="character" w:customStyle="1" w:styleId="a6">
    <w:name w:val="フッター (文字)"/>
    <w:basedOn w:val="a0"/>
    <w:link w:val="a5"/>
    <w:uiPriority w:val="99"/>
    <w:rsid w:val="0002649A"/>
  </w:style>
  <w:style w:type="paragraph" w:styleId="a7">
    <w:name w:val="Balloon Text"/>
    <w:basedOn w:val="a"/>
    <w:link w:val="a8"/>
    <w:uiPriority w:val="99"/>
    <w:semiHidden/>
    <w:unhideWhenUsed/>
    <w:rsid w:val="00BE2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2D46"/>
    <w:rPr>
      <w:rFonts w:asciiTheme="majorHAnsi" w:eastAsiaTheme="majorEastAsia" w:hAnsiTheme="majorHAnsi" w:cstheme="majorBidi"/>
      <w:sz w:val="18"/>
      <w:szCs w:val="18"/>
    </w:rPr>
  </w:style>
  <w:style w:type="paragraph" w:styleId="a9">
    <w:name w:val="Title"/>
    <w:basedOn w:val="a"/>
    <w:next w:val="a"/>
    <w:link w:val="aa"/>
    <w:uiPriority w:val="10"/>
    <w:qFormat/>
    <w:rsid w:val="000B747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0B7471"/>
    <w:rPr>
      <w:rFonts w:asciiTheme="majorHAnsi" w:eastAsia="ＭＳ ゴシック" w:hAnsiTheme="majorHAnsi" w:cstheme="majorBidi"/>
      <w:sz w:val="32"/>
      <w:szCs w:val="32"/>
    </w:rPr>
  </w:style>
  <w:style w:type="paragraph" w:styleId="ab">
    <w:name w:val="Date"/>
    <w:basedOn w:val="a"/>
    <w:next w:val="a"/>
    <w:link w:val="ac"/>
    <w:uiPriority w:val="99"/>
    <w:semiHidden/>
    <w:unhideWhenUsed/>
    <w:rsid w:val="00AD02C8"/>
  </w:style>
  <w:style w:type="character" w:customStyle="1" w:styleId="ac">
    <w:name w:val="日付 (文字)"/>
    <w:basedOn w:val="a0"/>
    <w:link w:val="ab"/>
    <w:uiPriority w:val="99"/>
    <w:semiHidden/>
    <w:rsid w:val="00AD02C8"/>
  </w:style>
  <w:style w:type="paragraph" w:styleId="ad">
    <w:name w:val="List Paragraph"/>
    <w:basedOn w:val="a"/>
    <w:uiPriority w:val="34"/>
    <w:qFormat/>
    <w:rsid w:val="00A512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3914-D49E-41A4-92E1-7F0C13F0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TNA311</dc:creator>
  <cp:lastModifiedBy>香川由季子</cp:lastModifiedBy>
  <cp:revision>2</cp:revision>
  <cp:lastPrinted>2019-11-08T02:04:00Z</cp:lastPrinted>
  <dcterms:created xsi:type="dcterms:W3CDTF">2019-12-25T06:02:00Z</dcterms:created>
  <dcterms:modified xsi:type="dcterms:W3CDTF">2019-12-25T06:02:00Z</dcterms:modified>
</cp:coreProperties>
</file>